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095"/>
        <w:tblW w:w="10237" w:type="dxa"/>
        <w:tblLayout w:type="fixed"/>
        <w:tblCellMar>
          <w:left w:w="48" w:type="dxa"/>
        </w:tblCellMar>
        <w:tblLook w:val="0000"/>
      </w:tblPr>
      <w:tblGrid>
        <w:gridCol w:w="708"/>
        <w:gridCol w:w="2410"/>
        <w:gridCol w:w="1558"/>
        <w:gridCol w:w="1420"/>
        <w:gridCol w:w="1276"/>
        <w:gridCol w:w="1276"/>
        <w:gridCol w:w="1569"/>
        <w:gridCol w:w="20"/>
      </w:tblGrid>
      <w:tr w:rsidR="00E9701D" w:rsidRPr="00B85858" w:rsidTr="004702AB">
        <w:trPr>
          <w:trHeight w:val="343"/>
        </w:trPr>
        <w:tc>
          <w:tcPr>
            <w:tcW w:w="10237" w:type="dxa"/>
            <w:gridSpan w:val="8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>ΟΙΚΟΝΟΜΙΚΗ ΠΡΟΣΦΟΡΑ ΠΡΟΜΗΘΕ</w:t>
            </w:r>
            <w:r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 xml:space="preserve">ΙΑΣ                              </w:t>
            </w: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 xml:space="preserve">                 (ΤΙΜΕΣ ΣΕ €)</w:t>
            </w:r>
          </w:p>
        </w:tc>
      </w:tr>
      <w:tr w:rsidR="00E9701D" w:rsidRPr="00B85858" w:rsidTr="004702AB">
        <w:trPr>
          <w:trHeight w:val="367"/>
        </w:trPr>
        <w:tc>
          <w:tcPr>
            <w:tcW w:w="10237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ΣΤΟΙΧΕΙΑ  ΠΡΟΣΦΕΡΟΝΤΟΣ :</w:t>
            </w:r>
          </w:p>
        </w:tc>
      </w:tr>
      <w:tr w:rsidR="00E9701D" w:rsidRPr="00B85858" w:rsidTr="004702AB">
        <w:trPr>
          <w:trHeight w:val="373"/>
        </w:trPr>
        <w:tc>
          <w:tcPr>
            <w:tcW w:w="10237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 xml:space="preserve">ΑΝΑΘΕΤΟΥΣΑ ΑΡΧΗ :  </w:t>
            </w:r>
            <w:r w:rsidRPr="00215675">
              <w:rPr>
                <w:rFonts w:ascii="Calibri" w:hAnsi="Calibri" w:cs="Arial"/>
                <w:b/>
                <w:sz w:val="22"/>
                <w:szCs w:val="24"/>
                <w:lang w:eastAsia="ar-SA"/>
              </w:rPr>
              <w:t>ΓΕΝΙΚΟ ΝΟΣΟΚΟΜΕΙΟ ΚΟΖΑΝΗΣ «ΜΑΜΑΤΣΕΙΟ»</w:t>
            </w:r>
            <w:r w:rsidRPr="00B85858">
              <w:rPr>
                <w:rFonts w:ascii="Calibri" w:hAnsi="Calibri" w:cs="Arial"/>
                <w:sz w:val="22"/>
                <w:szCs w:val="24"/>
                <w:lang w:eastAsia="ar-SA"/>
              </w:rPr>
              <w:t xml:space="preserve"> </w:t>
            </w:r>
          </w:p>
        </w:tc>
      </w:tr>
      <w:tr w:rsidR="00E9701D" w:rsidRPr="00B85858" w:rsidTr="004702AB">
        <w:trPr>
          <w:trHeight w:val="299"/>
        </w:trPr>
        <w:tc>
          <w:tcPr>
            <w:tcW w:w="10237" w:type="dxa"/>
            <w:gridSpan w:val="8"/>
            <w:tcBorders>
              <w:top w:val="single" w:sz="4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ΑΡΙΘΜΟΣ ΔΙΑΚΗΡΥΞΗΣ</w:t>
            </w:r>
            <w:r w:rsidRPr="00E53E2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:  7/2019.</w:t>
            </w:r>
          </w:p>
        </w:tc>
      </w:tr>
      <w:tr w:rsidR="00E9701D" w:rsidRPr="00B85858" w:rsidTr="004702AB">
        <w:trPr>
          <w:trHeight w:val="382"/>
        </w:trPr>
        <w:tc>
          <w:tcPr>
            <w:tcW w:w="10237" w:type="dxa"/>
            <w:gridSpan w:val="8"/>
            <w:tcBorders>
              <w:top w:val="single" w:sz="4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 xml:space="preserve">ΤΙΤΛΟΣ ΕΡΓΟΥ : </w:t>
            </w: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23"/>
        </w:trPr>
        <w:tc>
          <w:tcPr>
            <w:tcW w:w="708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D9D9D9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Α/Α</w:t>
            </w:r>
          </w:p>
        </w:tc>
        <w:tc>
          <w:tcPr>
            <w:tcW w:w="241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ΠΕΡΙΓΡΑΦΗ ΕΙΔΟΥΣ</w:t>
            </w:r>
          </w:p>
        </w:tc>
        <w:tc>
          <w:tcPr>
            <w:tcW w:w="155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ΠΟΣΟΤΗΤΑ ΣΕ ΤΕΜΑΧΙΑ</w:t>
            </w:r>
          </w:p>
        </w:tc>
        <w:tc>
          <w:tcPr>
            <w:tcW w:w="142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>ΤΙΜΗ ΜΟΝΑΔΑΣ ΣΕ €,</w:t>
            </w:r>
          </w:p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eastAsia="ar-SA"/>
              </w:rPr>
              <w:t>ΧΩΡΙΣ ΦΠΑ</w:t>
            </w:r>
          </w:p>
        </w:tc>
        <w:tc>
          <w:tcPr>
            <w:tcW w:w="1276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ΔΑΠΑΝΗ ΣΕ €</w:t>
            </w:r>
          </w:p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ΧΩΡΙΣ ΦΠΑ</w:t>
            </w:r>
          </w:p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</w:p>
        </w:tc>
        <w:tc>
          <w:tcPr>
            <w:tcW w:w="1276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ΦΠΑ 24%</w:t>
            </w:r>
          </w:p>
        </w:tc>
        <w:tc>
          <w:tcPr>
            <w:tcW w:w="1589" w:type="dxa"/>
            <w:gridSpan w:val="2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D9D9D9"/>
            <w:vAlign w:val="center"/>
          </w:tcPr>
          <w:p w:rsidR="00E9701D" w:rsidRPr="00B85858" w:rsidRDefault="00E9701D" w:rsidP="004702AB">
            <w:pPr>
              <w:suppressAutoHyphens/>
              <w:jc w:val="center"/>
              <w:rPr>
                <w:rFonts w:ascii="Calibri" w:hAnsi="Calibri" w:cs="Calibri"/>
                <w:sz w:val="22"/>
                <w:szCs w:val="24"/>
                <w:lang w:val="en-GB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ΣΥΝΟΛΙΚΗ ΔΑΠΑΝΗ ΜΕ ΦΠΑ</w:t>
            </w: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483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eastAsia="ar-SA"/>
              </w:rPr>
            </w:pPr>
            <w:r w:rsidRPr="00B85858">
              <w:rPr>
                <w:rFonts w:ascii="Calibri" w:hAnsi="Calibri" w:cs="Arial"/>
                <w:sz w:val="22"/>
                <w:szCs w:val="24"/>
                <w:lang w:val="en-US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Tahoma"/>
                <w:color w:val="000000"/>
                <w:lang w:eastAsia="ar-S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0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Tahoma"/>
                <w:color w:val="000000"/>
                <w:lang w:eastAsia="ar-S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Tahoma"/>
                <w:color w:val="000000"/>
                <w:lang w:eastAsia="ar-SA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trHeight w:val="546"/>
        </w:trPr>
        <w:tc>
          <w:tcPr>
            <w:tcW w:w="708" w:type="dxa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Tahoma"/>
                <w:color w:val="000000"/>
                <w:lang w:val="en-GB" w:eastAsia="ar-SA"/>
              </w:rPr>
            </w:pPr>
            <w:r w:rsidRPr="00B85858">
              <w:rPr>
                <w:rFonts w:ascii="Calibri" w:hAnsi="Calibri" w:cs="Calibri"/>
                <w:sz w:val="22"/>
                <w:szCs w:val="24"/>
                <w:lang w:val="en-GB"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spacing w:after="120"/>
              <w:jc w:val="center"/>
              <w:rPr>
                <w:rFonts w:ascii="Calibri" w:hAnsi="Calibri" w:cs="Tahoma"/>
                <w:color w:val="000000"/>
                <w:lang w:val="en-GB" w:eastAsia="ar-SA"/>
              </w:rPr>
            </w:pPr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  <w:tr w:rsidR="00E9701D" w:rsidRPr="00B85858" w:rsidTr="004702AB">
        <w:tblPrEx>
          <w:tblCellMar>
            <w:left w:w="88" w:type="dxa"/>
          </w:tblCellMar>
        </w:tblPrEx>
        <w:trPr>
          <w:gridAfter w:val="1"/>
          <w:wAfter w:w="20" w:type="dxa"/>
          <w:trHeight w:val="580"/>
        </w:trPr>
        <w:tc>
          <w:tcPr>
            <w:tcW w:w="4676" w:type="dxa"/>
            <w:gridSpan w:val="3"/>
            <w:tcBorders>
              <w:top w:val="single" w:sz="4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 xml:space="preserve">Ο ΠΡΟΣΦΕΡΩΝ / </w:t>
            </w:r>
            <w:proofErr w:type="spellStart"/>
            <w:r w:rsidRPr="00B85858">
              <w:rPr>
                <w:rFonts w:ascii="Calibri" w:hAnsi="Calibri" w:cs="Arial"/>
                <w:b/>
                <w:bCs/>
                <w:sz w:val="22"/>
                <w:szCs w:val="24"/>
                <w:lang w:val="en-GB" w:eastAsia="ar-SA"/>
              </w:rPr>
              <w:t>Ημερομηνία</w:t>
            </w:r>
            <w:proofErr w:type="spellEnd"/>
          </w:p>
        </w:tc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9701D" w:rsidRPr="00B85858" w:rsidRDefault="00E9701D" w:rsidP="004702AB">
            <w:pPr>
              <w:suppressAutoHyphens/>
              <w:snapToGrid w:val="0"/>
              <w:jc w:val="both"/>
              <w:rPr>
                <w:rFonts w:ascii="Calibri" w:hAnsi="Calibri" w:cs="Calibri"/>
                <w:sz w:val="22"/>
                <w:szCs w:val="24"/>
                <w:lang w:val="en-US" w:eastAsia="ar-SA"/>
              </w:rPr>
            </w:pPr>
          </w:p>
        </w:tc>
      </w:tr>
    </w:tbl>
    <w:p w:rsidR="00041816" w:rsidRPr="002C6E0F" w:rsidRDefault="004702AB">
      <w:pPr>
        <w:rPr>
          <w:b/>
        </w:rPr>
      </w:pPr>
      <w:r w:rsidRPr="004702AB">
        <w:rPr>
          <w:b/>
        </w:rPr>
        <w:t xml:space="preserve">ΥΠΟΔΕΙΓΜΑ ΟΙΚΟΝΟΜΙΚΗΣ ΠΡΟΣΦΟΡΑΣ </w:t>
      </w:r>
      <w:r>
        <w:rPr>
          <w:b/>
        </w:rPr>
        <w:t>ΔΙΘΥΡΟΥ ΨΥΓΕΙΟΥ ΣΥΝΤΗΡΗΣΗΣ ΑΣΚΩΝ ΑΙΜΑΤΟΣ</w:t>
      </w:r>
    </w:p>
    <w:sectPr w:rsidR="00041816" w:rsidRPr="002C6E0F" w:rsidSect="003000B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01D"/>
    <w:rsid w:val="00215675"/>
    <w:rsid w:val="00292DB8"/>
    <w:rsid w:val="002C6E0F"/>
    <w:rsid w:val="003000B2"/>
    <w:rsid w:val="004702AB"/>
    <w:rsid w:val="006F2C62"/>
    <w:rsid w:val="0092426F"/>
    <w:rsid w:val="00DD5683"/>
    <w:rsid w:val="00E9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n.kostaki</dc:creator>
  <cp:lastModifiedBy>n.kostaki</cp:lastModifiedBy>
  <cp:revision>4</cp:revision>
  <dcterms:created xsi:type="dcterms:W3CDTF">2019-05-15T08:13:00Z</dcterms:created>
  <dcterms:modified xsi:type="dcterms:W3CDTF">2019-05-16T06:11:00Z</dcterms:modified>
</cp:coreProperties>
</file>