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06" w:rsidRPr="00F773AD" w:rsidRDefault="00780806" w:rsidP="00780806">
      <w:pPr>
        <w:jc w:val="center"/>
        <w:rPr>
          <w:rFonts w:ascii="Arial" w:hAnsi="Arial"/>
          <w:b/>
          <w:caps/>
        </w:rPr>
      </w:pPr>
      <w:r w:rsidRPr="00F773AD">
        <w:rPr>
          <w:rFonts w:ascii="Arial" w:hAnsi="Arial"/>
          <w:b/>
          <w:caps/>
        </w:rPr>
        <w:t>ΓΕΝΙΚΟ ΝΟΣΟΚΟΜΕΙΟ ΚΟΖΑΝΗΣ</w:t>
      </w:r>
    </w:p>
    <w:p w:rsidR="00780806" w:rsidRPr="00F773AD" w:rsidRDefault="00780806" w:rsidP="00780806">
      <w:pPr>
        <w:ind w:firstLine="720"/>
        <w:jc w:val="center"/>
        <w:rPr>
          <w:rFonts w:ascii="Arial" w:hAnsi="Arial"/>
          <w:b/>
          <w:caps/>
        </w:rPr>
      </w:pPr>
    </w:p>
    <w:p w:rsidR="00780806" w:rsidRPr="00497B2F" w:rsidRDefault="00780806" w:rsidP="00780806">
      <w:pPr>
        <w:jc w:val="center"/>
        <w:rPr>
          <w:rFonts w:ascii="Arial" w:hAnsi="Arial"/>
          <w:b/>
          <w:caps/>
        </w:rPr>
      </w:pPr>
      <w:r w:rsidRPr="00F773AD">
        <w:rPr>
          <w:rFonts w:ascii="Arial" w:hAnsi="Arial"/>
          <w:b/>
          <w:caps/>
        </w:rPr>
        <w:t>ΥΠΗΡΕΣΙΑ  ΑΙΜΟΔΟΣΙΑΣ</w:t>
      </w:r>
    </w:p>
    <w:p w:rsidR="00780806" w:rsidRDefault="00780806" w:rsidP="00780806">
      <w:pPr>
        <w:jc w:val="center"/>
        <w:rPr>
          <w:rFonts w:ascii="Arial" w:hAnsi="Arial"/>
        </w:rPr>
      </w:pPr>
    </w:p>
    <w:p w:rsidR="00780806" w:rsidRDefault="00780806" w:rsidP="00780806">
      <w:pPr>
        <w:jc w:val="center"/>
        <w:rPr>
          <w:rFonts w:ascii="Arial" w:hAnsi="Arial"/>
        </w:rPr>
      </w:pPr>
    </w:p>
    <w:p w:rsidR="00780806" w:rsidRDefault="00780806" w:rsidP="00780806">
      <w:pPr>
        <w:jc w:val="center"/>
        <w:rPr>
          <w:rFonts w:ascii="Arial" w:hAnsi="Arial"/>
          <w:b/>
        </w:rPr>
      </w:pPr>
      <w:r>
        <w:rPr>
          <w:noProof/>
        </w:rPr>
        <w:drawing>
          <wp:inline distT="0" distB="0" distL="0" distR="0">
            <wp:extent cx="2571750" cy="1724025"/>
            <wp:effectExtent l="19050" t="0" r="0" b="0"/>
            <wp:docPr id="1" name="Εικόνα 1" descr="aimodosia1506000696150754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odosia15060006961507540140"/>
                    <pic:cNvPicPr>
                      <a:picLocks noChangeAspect="1" noChangeArrowheads="1"/>
                    </pic:cNvPicPr>
                  </pic:nvPicPr>
                  <pic:blipFill>
                    <a:blip r:embed="rId4" cstate="print"/>
                    <a:srcRect/>
                    <a:stretch>
                      <a:fillRect/>
                    </a:stretch>
                  </pic:blipFill>
                  <pic:spPr bwMode="auto">
                    <a:xfrm>
                      <a:off x="0" y="0"/>
                      <a:ext cx="2571750" cy="1724025"/>
                    </a:xfrm>
                    <a:prstGeom prst="rect">
                      <a:avLst/>
                    </a:prstGeom>
                    <a:noFill/>
                    <a:ln w="9525">
                      <a:noFill/>
                      <a:miter lim="800000"/>
                      <a:headEnd/>
                      <a:tailEnd/>
                    </a:ln>
                  </pic:spPr>
                </pic:pic>
              </a:graphicData>
            </a:graphic>
          </wp:inline>
        </w:drawing>
      </w:r>
    </w:p>
    <w:p w:rsidR="00780806" w:rsidRDefault="00780806" w:rsidP="00780806">
      <w:pPr>
        <w:ind w:right="-1475"/>
        <w:rPr>
          <w:rFonts w:ascii="Arial" w:hAnsi="Arial"/>
          <w:b/>
        </w:rPr>
      </w:pPr>
    </w:p>
    <w:p w:rsidR="00780806" w:rsidRDefault="00780806" w:rsidP="00780806">
      <w:pPr>
        <w:ind w:right="-1475"/>
        <w:jc w:val="center"/>
        <w:rPr>
          <w:rFonts w:ascii="Arial" w:hAnsi="Arial"/>
          <w:b/>
        </w:rPr>
      </w:pPr>
    </w:p>
    <w:p w:rsidR="00780806" w:rsidRDefault="00780806" w:rsidP="00780806">
      <w:pPr>
        <w:ind w:right="-1475"/>
        <w:rPr>
          <w:rFonts w:ascii="Arial" w:hAnsi="Arial"/>
          <w:b/>
        </w:rPr>
      </w:pPr>
      <w:r>
        <w:rPr>
          <w:rFonts w:ascii="Arial" w:hAnsi="Arial"/>
          <w:b/>
        </w:rPr>
        <w:t xml:space="preserve">                                       ΖΩΗ ΚΑΙ ΕΛΠΙΔΑ ΓΙΑ ΟΛΟΥΣ</w:t>
      </w:r>
    </w:p>
    <w:p w:rsidR="00780806" w:rsidRDefault="00780806" w:rsidP="00780806">
      <w:pPr>
        <w:rPr>
          <w:rFonts w:ascii="Arial" w:hAnsi="Arial"/>
          <w:b/>
        </w:rPr>
      </w:pPr>
    </w:p>
    <w:p w:rsidR="00780806" w:rsidRDefault="00780806" w:rsidP="00780806">
      <w:pPr>
        <w:rPr>
          <w:rFonts w:ascii="Arial" w:hAnsi="Arial"/>
          <w:b/>
        </w:rPr>
      </w:pPr>
    </w:p>
    <w:p w:rsidR="00780806" w:rsidRDefault="00780806" w:rsidP="008D6ED5">
      <w:pPr>
        <w:jc w:val="both"/>
        <w:rPr>
          <w:rFonts w:ascii="Arial" w:hAnsi="Arial"/>
          <w:b/>
        </w:rPr>
      </w:pPr>
      <w:r>
        <w:rPr>
          <w:rFonts w:ascii="Arial" w:hAnsi="Arial"/>
        </w:rPr>
        <w:t xml:space="preserve">Την </w:t>
      </w:r>
      <w:r w:rsidRPr="003E488F">
        <w:rPr>
          <w:rFonts w:ascii="Arial" w:hAnsi="Arial"/>
        </w:rPr>
        <w:t>Παρασκευ</w:t>
      </w:r>
      <w:r>
        <w:rPr>
          <w:rFonts w:ascii="Arial" w:hAnsi="Arial"/>
        </w:rPr>
        <w:t xml:space="preserve">ή  </w:t>
      </w:r>
      <w:r>
        <w:rPr>
          <w:rFonts w:ascii="Arial" w:hAnsi="Arial"/>
          <w:b/>
        </w:rPr>
        <w:t>21</w:t>
      </w:r>
      <w:r w:rsidRPr="00CD7955">
        <w:rPr>
          <w:rFonts w:ascii="Arial" w:hAnsi="Arial"/>
          <w:b/>
        </w:rPr>
        <w:t>/09/2018</w:t>
      </w:r>
      <w:r>
        <w:rPr>
          <w:rFonts w:ascii="Arial" w:hAnsi="Arial"/>
          <w:b/>
        </w:rPr>
        <w:t>,</w:t>
      </w:r>
      <w:r>
        <w:rPr>
          <w:rFonts w:ascii="Arial" w:hAnsi="Arial"/>
        </w:rPr>
        <w:t xml:space="preserve"> από τις </w:t>
      </w:r>
      <w:r w:rsidRPr="00FC1EB5">
        <w:rPr>
          <w:rFonts w:ascii="Arial" w:hAnsi="Arial"/>
        </w:rPr>
        <w:t xml:space="preserve">15:30 μ.μ. έως 20:00 </w:t>
      </w:r>
      <w:proofErr w:type="spellStart"/>
      <w:r w:rsidRPr="00FC1EB5">
        <w:rPr>
          <w:rFonts w:ascii="Arial" w:hAnsi="Arial"/>
        </w:rPr>
        <w:t>μ.μ</w:t>
      </w:r>
      <w:proofErr w:type="spellEnd"/>
      <w:r w:rsidR="008D6ED5" w:rsidRPr="008D6ED5">
        <w:rPr>
          <w:rFonts w:ascii="Arial" w:hAnsi="Arial"/>
        </w:rPr>
        <w:t>.</w:t>
      </w:r>
      <w:r w:rsidRPr="00FC1EB5">
        <w:rPr>
          <w:rFonts w:ascii="Arial" w:hAnsi="Arial"/>
        </w:rPr>
        <w:t xml:space="preserve"> (προσέλευση έως 19:30 μ.μ.)</w:t>
      </w:r>
      <w:r>
        <w:rPr>
          <w:rFonts w:ascii="Arial" w:hAnsi="Arial"/>
        </w:rPr>
        <w:t>, στην αίθουσα  του Πνευματικού Κέντρου του Δ.Δ</w:t>
      </w:r>
      <w:r w:rsidR="008D6ED5" w:rsidRPr="008D6ED5">
        <w:rPr>
          <w:rFonts w:ascii="Arial" w:hAnsi="Arial"/>
        </w:rPr>
        <w:t>.</w:t>
      </w:r>
      <w:r w:rsidR="008D6ED5">
        <w:rPr>
          <w:rFonts w:ascii="Arial" w:hAnsi="Arial"/>
        </w:rPr>
        <w:t xml:space="preserve"> της </w:t>
      </w:r>
      <w:proofErr w:type="spellStart"/>
      <w:r w:rsidR="008D6ED5">
        <w:rPr>
          <w:rFonts w:ascii="Arial" w:hAnsi="Arial"/>
        </w:rPr>
        <w:t>Καισαρειάς</w:t>
      </w:r>
      <w:proofErr w:type="spellEnd"/>
      <w:r>
        <w:rPr>
          <w:rFonts w:ascii="Arial" w:hAnsi="Arial"/>
        </w:rPr>
        <w:t>,</w:t>
      </w:r>
      <w:r w:rsidRPr="006D7816">
        <w:rPr>
          <w:rFonts w:ascii="Arial" w:hAnsi="Arial"/>
        </w:rPr>
        <w:t xml:space="preserve"> </w:t>
      </w:r>
      <w:r>
        <w:rPr>
          <w:rFonts w:ascii="Arial" w:hAnsi="Arial"/>
        </w:rPr>
        <w:t>θα πραγματοποιηθεί</w:t>
      </w:r>
      <w:r w:rsidRPr="0018259F">
        <w:rPr>
          <w:rFonts w:ascii="Arial" w:hAnsi="Arial"/>
        </w:rPr>
        <w:t xml:space="preserve"> </w:t>
      </w:r>
      <w:r w:rsidRPr="00CD7955">
        <w:rPr>
          <w:rFonts w:ascii="Arial" w:hAnsi="Arial"/>
        </w:rPr>
        <w:t>Εθελοντική Αιμοδοσία,</w:t>
      </w:r>
      <w:r>
        <w:rPr>
          <w:rFonts w:ascii="Arial" w:hAnsi="Arial"/>
        </w:rPr>
        <w:t xml:space="preserve"> που διοργανώνει </w:t>
      </w:r>
      <w:r>
        <w:rPr>
          <w:rFonts w:ascii="Arial" w:hAnsi="Arial"/>
          <w:b/>
        </w:rPr>
        <w:t xml:space="preserve">ο Πολιτιστικός </w:t>
      </w:r>
      <w:r w:rsidRPr="00FC1EB5">
        <w:rPr>
          <w:rFonts w:ascii="Arial" w:hAnsi="Arial"/>
          <w:b/>
        </w:rPr>
        <w:t>Σύλλογος</w:t>
      </w:r>
      <w:r>
        <w:rPr>
          <w:rFonts w:ascii="Arial" w:hAnsi="Arial"/>
          <w:b/>
        </w:rPr>
        <w:t xml:space="preserve"> Καισαρειάς, </w:t>
      </w:r>
      <w:r>
        <w:rPr>
          <w:rFonts w:ascii="Arial" w:hAnsi="Arial"/>
        </w:rPr>
        <w:t xml:space="preserve"> σε συνεργασία με το </w:t>
      </w:r>
      <w:r w:rsidRPr="000F66EE">
        <w:rPr>
          <w:rFonts w:ascii="Arial" w:hAnsi="Arial"/>
          <w:b/>
        </w:rPr>
        <w:t>Σύλλογο</w:t>
      </w:r>
      <w:r>
        <w:rPr>
          <w:rFonts w:ascii="Arial" w:hAnsi="Arial"/>
        </w:rPr>
        <w:t xml:space="preserve"> </w:t>
      </w:r>
      <w:r w:rsidR="008D6ED5">
        <w:rPr>
          <w:rFonts w:ascii="Arial" w:hAnsi="Arial"/>
          <w:b/>
        </w:rPr>
        <w:t>Εθελοντών Αιμοδοτών Κοζάνης «Γέφυρα Ζωής</w:t>
      </w:r>
      <w:r w:rsidRPr="00602249">
        <w:rPr>
          <w:rFonts w:ascii="Arial" w:hAnsi="Arial"/>
          <w:b/>
        </w:rPr>
        <w:t>»</w:t>
      </w:r>
      <w:r>
        <w:rPr>
          <w:rFonts w:ascii="Arial" w:hAnsi="Arial"/>
          <w:b/>
        </w:rPr>
        <w:t xml:space="preserve"> </w:t>
      </w:r>
      <w:r>
        <w:rPr>
          <w:rFonts w:ascii="Arial" w:hAnsi="Arial"/>
        </w:rPr>
        <w:t>και</w:t>
      </w:r>
      <w:r w:rsidRPr="00602249">
        <w:rPr>
          <w:rFonts w:ascii="Arial" w:hAnsi="Arial"/>
          <w:b/>
        </w:rPr>
        <w:t xml:space="preserve"> </w:t>
      </w:r>
      <w:r>
        <w:rPr>
          <w:rFonts w:ascii="Arial" w:hAnsi="Arial"/>
        </w:rPr>
        <w:t xml:space="preserve">την </w:t>
      </w:r>
      <w:r w:rsidRPr="00CD7955">
        <w:rPr>
          <w:rFonts w:ascii="Arial" w:hAnsi="Arial"/>
          <w:b/>
        </w:rPr>
        <w:t>Υπηρεσία Αιμοδοσίας του Νοσοκομείου Κοζάνης</w:t>
      </w:r>
      <w:r>
        <w:rPr>
          <w:rFonts w:ascii="Arial" w:hAnsi="Arial"/>
          <w:b/>
        </w:rPr>
        <w:t xml:space="preserve">. </w:t>
      </w:r>
    </w:p>
    <w:p w:rsidR="00780806" w:rsidRDefault="00780806" w:rsidP="00780806">
      <w:pPr>
        <w:rPr>
          <w:rFonts w:ascii="Arial" w:hAnsi="Arial"/>
          <w:b/>
        </w:rPr>
      </w:pPr>
    </w:p>
    <w:p w:rsidR="00780806" w:rsidRPr="00D851BC" w:rsidRDefault="00780806" w:rsidP="00780806">
      <w:pPr>
        <w:jc w:val="center"/>
        <w:rPr>
          <w:rFonts w:ascii="Arial" w:hAnsi="Arial"/>
          <w:b/>
        </w:rPr>
      </w:pPr>
      <w:r w:rsidRPr="00D851BC">
        <w:rPr>
          <w:rFonts w:ascii="Arial" w:hAnsi="Arial"/>
          <w:b/>
        </w:rPr>
        <w:t>Μπορείς</w:t>
      </w:r>
    </w:p>
    <w:p w:rsidR="00780806" w:rsidRPr="00D851BC" w:rsidRDefault="00780806" w:rsidP="00780806">
      <w:pPr>
        <w:jc w:val="center"/>
        <w:rPr>
          <w:rFonts w:ascii="Arial" w:hAnsi="Arial"/>
          <w:b/>
        </w:rPr>
      </w:pPr>
      <w:r w:rsidRPr="00D851BC">
        <w:rPr>
          <w:rFonts w:ascii="Arial" w:hAnsi="Arial"/>
          <w:b/>
        </w:rPr>
        <w:t>να αποκτήσεις</w:t>
      </w:r>
    </w:p>
    <w:p w:rsidR="00780806" w:rsidRPr="00D851BC" w:rsidRDefault="00780806" w:rsidP="00780806">
      <w:pPr>
        <w:jc w:val="center"/>
        <w:rPr>
          <w:rFonts w:ascii="Arial" w:hAnsi="Arial"/>
          <w:b/>
        </w:rPr>
      </w:pPr>
      <w:r w:rsidRPr="00D851BC">
        <w:rPr>
          <w:rFonts w:ascii="Arial" w:hAnsi="Arial"/>
          <w:b/>
        </w:rPr>
        <w:t>κάρτα</w:t>
      </w:r>
    </w:p>
    <w:p w:rsidR="00780806" w:rsidRPr="00D851BC" w:rsidRDefault="00780806" w:rsidP="00780806">
      <w:pPr>
        <w:jc w:val="center"/>
        <w:rPr>
          <w:rFonts w:ascii="Arial" w:hAnsi="Arial"/>
          <w:b/>
        </w:rPr>
      </w:pPr>
      <w:r w:rsidRPr="00D851BC">
        <w:rPr>
          <w:rFonts w:ascii="Arial" w:hAnsi="Arial"/>
          <w:b/>
        </w:rPr>
        <w:t>εθελοντή αιμοδότη</w:t>
      </w:r>
    </w:p>
    <w:p w:rsidR="00780806" w:rsidRDefault="00780806" w:rsidP="00780806">
      <w:pPr>
        <w:rPr>
          <w:rFonts w:ascii="Arial" w:hAnsi="Arial"/>
          <w:b/>
        </w:rPr>
      </w:pPr>
    </w:p>
    <w:p w:rsidR="00780806" w:rsidRDefault="00780806" w:rsidP="008D6ED5">
      <w:pPr>
        <w:jc w:val="both"/>
        <w:rPr>
          <w:rFonts w:ascii="Arial" w:hAnsi="Arial"/>
        </w:rPr>
      </w:pPr>
      <w:r w:rsidRPr="00232AAF">
        <w:rPr>
          <w:rFonts w:ascii="Arial" w:hAnsi="Arial"/>
        </w:rPr>
        <w:t>Κάθε</w:t>
      </w:r>
      <w:r>
        <w:rPr>
          <w:rFonts w:ascii="Arial" w:hAnsi="Arial"/>
        </w:rPr>
        <w:t xml:space="preserve"> άνθρωπος μεταξύ 18 και 65 ετών μπορεί να γίνει εθελοντής αιμοδότης, αφού πρώτα ελεγχθεί η κατάσταση της υγείας του, με τη λήψη ιστορικού, τη μέτρηση της πίεσης του αίματος και της αιμοσφαιρίνης του. Κάθε εθελοντής αιμοδότης εφοδιάζεται με ειδική ταυτότητα που τον διακρίνει και τον βοηθά στην εξεύρεση αίματος και παραγώγων του όποτε τα χρειαστεί.</w:t>
      </w:r>
    </w:p>
    <w:p w:rsidR="00780806" w:rsidRPr="008D6ED5" w:rsidRDefault="00780806" w:rsidP="00780806">
      <w:pPr>
        <w:rPr>
          <w:rFonts w:ascii="Arial" w:hAnsi="Arial"/>
          <w:b/>
          <w:lang w:val="en-US"/>
        </w:rPr>
      </w:pPr>
    </w:p>
    <w:p w:rsidR="00780806" w:rsidRDefault="00780806" w:rsidP="008D6ED5">
      <w:pPr>
        <w:jc w:val="both"/>
        <w:rPr>
          <w:rFonts w:ascii="Arial" w:hAnsi="Arial"/>
        </w:rPr>
      </w:pPr>
      <w:r>
        <w:rPr>
          <w:rFonts w:ascii="Arial" w:hAnsi="Arial"/>
        </w:rPr>
        <w:t xml:space="preserve">Οι αιμοδότες μπορούν, επίσης,  να προσέρχονται στην </w:t>
      </w:r>
      <w:r w:rsidRPr="009039B7">
        <w:rPr>
          <w:rFonts w:ascii="Arial" w:hAnsi="Arial"/>
          <w:b/>
        </w:rPr>
        <w:t>Υπηρεσία Αιμοδοσίας του Νοσοκομείου Κοζάνης</w:t>
      </w:r>
      <w:r>
        <w:rPr>
          <w:rFonts w:ascii="Arial" w:hAnsi="Arial"/>
        </w:rPr>
        <w:t>, όλα τα εργάσιμα πρωινά και να ενημερώνονται για τα απο</w:t>
      </w:r>
      <w:r w:rsidR="00CA67BC">
        <w:rPr>
          <w:rFonts w:ascii="Arial" w:hAnsi="Arial"/>
        </w:rPr>
        <w:t>γεύματα και τις αργίες στα τηλ.</w:t>
      </w:r>
      <w:r>
        <w:rPr>
          <w:rFonts w:ascii="Arial" w:hAnsi="Arial"/>
        </w:rPr>
        <w:t xml:space="preserve">: </w:t>
      </w:r>
      <w:r w:rsidRPr="009039B7">
        <w:rPr>
          <w:rFonts w:ascii="Arial" w:hAnsi="Arial"/>
          <w:b/>
        </w:rPr>
        <w:t>2461352642</w:t>
      </w:r>
      <w:r>
        <w:rPr>
          <w:rFonts w:ascii="Arial" w:hAnsi="Arial"/>
        </w:rPr>
        <w:t xml:space="preserve"> ή </w:t>
      </w:r>
      <w:r w:rsidRPr="009039B7">
        <w:rPr>
          <w:rFonts w:ascii="Arial" w:hAnsi="Arial"/>
          <w:b/>
        </w:rPr>
        <w:t>2461352641</w:t>
      </w:r>
      <w:r>
        <w:rPr>
          <w:rFonts w:ascii="Arial" w:hAnsi="Arial"/>
        </w:rPr>
        <w:t xml:space="preserve">. </w:t>
      </w:r>
    </w:p>
    <w:p w:rsidR="00780806" w:rsidRPr="00567CC8" w:rsidRDefault="00780806" w:rsidP="00780806">
      <w:pPr>
        <w:rPr>
          <w:rFonts w:ascii="Arial" w:hAnsi="Arial"/>
        </w:rPr>
      </w:pPr>
    </w:p>
    <w:p w:rsidR="008F7B00" w:rsidRDefault="008F7B00"/>
    <w:sectPr w:rsidR="008F7B00" w:rsidSect="00EE25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806"/>
    <w:rsid w:val="00780806"/>
    <w:rsid w:val="008D6ED5"/>
    <w:rsid w:val="008F7B00"/>
    <w:rsid w:val="00CA67BC"/>
    <w:rsid w:val="00EE25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0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0806"/>
    <w:rPr>
      <w:rFonts w:ascii="Tahoma" w:hAnsi="Tahoma" w:cs="Tahoma"/>
      <w:sz w:val="16"/>
      <w:szCs w:val="16"/>
    </w:rPr>
  </w:style>
  <w:style w:type="character" w:customStyle="1" w:styleId="Char">
    <w:name w:val="Κείμενο πλαισίου Char"/>
    <w:basedOn w:val="a0"/>
    <w:link w:val="a3"/>
    <w:uiPriority w:val="99"/>
    <w:semiHidden/>
    <w:rsid w:val="0078080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933</Characters>
  <Application>Microsoft Office Word</Application>
  <DocSecurity>0</DocSecurity>
  <Lines>7</Lines>
  <Paragraphs>2</Paragraphs>
  <ScaleCrop>false</ScaleCrop>
  <Company>Hewlett-Packard Company</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d.aimodosias</dc:creator>
  <cp:lastModifiedBy>gdioikiti_1</cp:lastModifiedBy>
  <cp:revision>3</cp:revision>
  <dcterms:created xsi:type="dcterms:W3CDTF">2018-09-18T11:23:00Z</dcterms:created>
  <dcterms:modified xsi:type="dcterms:W3CDTF">2018-09-18T11:24:00Z</dcterms:modified>
</cp:coreProperties>
</file>