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09" w:rsidRPr="00421F6A" w:rsidRDefault="00B73009" w:rsidP="00B7300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center"/>
        <w:outlineLvl w:val="1"/>
        <w:rPr>
          <w:rFonts w:ascii="Arial" w:hAnsi="Arial" w:cs="Arial"/>
          <w:b/>
          <w:i/>
          <w:color w:val="5B9BD5"/>
          <w:sz w:val="24"/>
          <w:szCs w:val="22"/>
          <w:lang w:eastAsia="zh-CN"/>
        </w:rPr>
      </w:pPr>
      <w:r w:rsidRPr="00802AE5">
        <w:rPr>
          <w:rFonts w:ascii="Arial" w:hAnsi="Arial" w:cs="Arial"/>
          <w:b/>
          <w:color w:val="002060"/>
          <w:sz w:val="24"/>
          <w:szCs w:val="22"/>
          <w:lang w:eastAsia="zh-CN"/>
        </w:rPr>
        <w:t>ΠΑΡΑΡΤΗΜΑ ΙΙ</w:t>
      </w:r>
      <w:r>
        <w:rPr>
          <w:rFonts w:ascii="Arial" w:hAnsi="Arial" w:cs="Arial"/>
          <w:b/>
          <w:color w:val="002060"/>
          <w:sz w:val="24"/>
          <w:szCs w:val="22"/>
          <w:lang w:eastAsia="zh-CN"/>
        </w:rPr>
        <w:t>Ι</w:t>
      </w:r>
      <w:r w:rsidRPr="00802AE5">
        <w:rPr>
          <w:rFonts w:ascii="Arial" w:hAnsi="Arial" w:cs="Arial"/>
          <w:b/>
          <w:color w:val="002060"/>
          <w:sz w:val="24"/>
          <w:szCs w:val="22"/>
          <w:lang w:eastAsia="zh-CN"/>
        </w:rPr>
        <w:t xml:space="preserve"> –Τ.Ε.Υ.Δ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bookmarkStart w:id="0" w:name="__RefHeading___Toc469997206"/>
      <w:bookmarkEnd w:id="0"/>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2"/>
      </w:r>
      <w:r w:rsidRPr="00B91971">
        <w:rPr>
          <w:rFonts w:ascii="Calibri" w:hAnsi="Calibri" w:cs="Calibri"/>
          <w:b/>
          <w:bCs/>
          <w:kern w:val="1"/>
          <w:sz w:val="22"/>
          <w:szCs w:val="22"/>
          <w:u w:val="single"/>
          <w:lang w:eastAsia="zh-CN"/>
        </w:rPr>
        <w:t xml:space="preserve">  και τη διαδικασία ανάθεσης</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tblPr>
      <w:tblGrid>
        <w:gridCol w:w="8931"/>
      </w:tblGrid>
      <w:tr w:rsidR="00B73009" w:rsidRPr="00B91971" w:rsidTr="00783C3F">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73009" w:rsidRPr="00B91971" w:rsidRDefault="002453C3" w:rsidP="00783C3F">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Ονομασία: «</w:t>
            </w:r>
            <w:r w:rsidR="00B73009" w:rsidRPr="00B91971">
              <w:rPr>
                <w:rFonts w:ascii="Calibri" w:hAnsi="Calibri" w:cs="Calibri"/>
                <w:kern w:val="1"/>
                <w:sz w:val="22"/>
                <w:szCs w:val="22"/>
                <w:lang w:eastAsia="zh-CN"/>
              </w:rPr>
              <w:t>ΓΕΝΙΚΟ ΝΟΣΟΚ</w:t>
            </w:r>
            <w:r w:rsidR="00783C3F">
              <w:rPr>
                <w:rFonts w:ascii="Calibri" w:hAnsi="Calibri" w:cs="Calibri"/>
                <w:kern w:val="1"/>
                <w:sz w:val="22"/>
                <w:szCs w:val="22"/>
                <w:lang w:eastAsia="zh-CN"/>
              </w:rPr>
              <w:t>ΟΜΕΙΟ «ΜΑΜΑΤΣΕΙΟ»</w:t>
            </w:r>
            <w:r w:rsidR="00B73009" w:rsidRPr="00B91971">
              <w:rPr>
                <w:rFonts w:ascii="Calibri" w:hAnsi="Calibri" w:cs="Calibri"/>
                <w:kern w:val="1"/>
                <w:sz w:val="22"/>
                <w:szCs w:val="22"/>
                <w:lang w:eastAsia="zh-CN"/>
              </w:rPr>
              <w:t xml:space="preserve"> Φορέας: Νοσοκομείο </w:t>
            </w:r>
            <w:r w:rsidR="00783C3F">
              <w:rPr>
                <w:rFonts w:ascii="Calibri" w:hAnsi="Calibri" w:cs="Calibri"/>
                <w:kern w:val="1"/>
                <w:sz w:val="22"/>
                <w:szCs w:val="22"/>
                <w:lang w:eastAsia="zh-CN"/>
              </w:rPr>
              <w:t xml:space="preserve">Κοζάνης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Αναθέτοντα Φορέα ΚΗΜΔΗΣ : [992219</w:t>
            </w:r>
            <w:r w:rsidR="00783C3F">
              <w:rPr>
                <w:rFonts w:ascii="Calibri" w:hAnsi="Calibri" w:cs="Calibri"/>
                <w:kern w:val="1"/>
                <w:sz w:val="22"/>
                <w:szCs w:val="22"/>
                <w:lang w:eastAsia="zh-CN"/>
              </w:rPr>
              <w:t>20</w:t>
            </w:r>
            <w:r w:rsidRPr="00B91971">
              <w:rPr>
                <w:rFonts w:ascii="Calibri" w:hAnsi="Calibri" w:cs="Calibri"/>
                <w:kern w:val="1"/>
                <w:sz w:val="22"/>
                <w:szCs w:val="22"/>
                <w:lang w:eastAsia="zh-CN"/>
              </w:rPr>
              <w:t>_6]</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-Ταχυδρομική διεύθυνση /Πόλη/ Ταχ. Κωδικός: </w:t>
            </w:r>
            <w:r w:rsidR="00783C3F">
              <w:rPr>
                <w:rFonts w:ascii="Calibri" w:hAnsi="Calibri" w:cs="Calibri"/>
                <w:kern w:val="1"/>
                <w:sz w:val="22"/>
                <w:szCs w:val="22"/>
                <w:lang w:eastAsia="zh-CN"/>
              </w:rPr>
              <w:t>ΜΑΜΑΤΣΕΙΟΥ 1 ΚΟΖΑΝΗ, Τ.Κ. 50131</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Αρμόδιος για πληρ</w:t>
            </w:r>
            <w:r w:rsidR="00783C3F">
              <w:rPr>
                <w:rFonts w:ascii="Calibri" w:hAnsi="Calibri" w:cs="Calibri"/>
                <w:kern w:val="1"/>
                <w:sz w:val="22"/>
                <w:szCs w:val="22"/>
                <w:lang w:eastAsia="zh-CN"/>
              </w:rPr>
              <w:t xml:space="preserve">οφορίες: ΠΑΡΧΑΡΙΔΗΣ ΣΙΛΒΕΣΤΡΟΣ </w:t>
            </w:r>
          </w:p>
          <w:p w:rsidR="00B73009" w:rsidRPr="00783C3F"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Τηλέφωνο: </w:t>
            </w:r>
            <w:r w:rsidR="00783C3F">
              <w:rPr>
                <w:rFonts w:ascii="Calibri" w:hAnsi="Calibri" w:cs="Calibri"/>
                <w:kern w:val="1"/>
                <w:sz w:val="22"/>
                <w:szCs w:val="22"/>
                <w:lang w:eastAsia="zh-CN"/>
              </w:rPr>
              <w:t xml:space="preserve">2461352727 </w:t>
            </w:r>
            <w:r w:rsidRPr="00B91971">
              <w:rPr>
                <w:rFonts w:ascii="Calibri" w:hAnsi="Calibri" w:cs="Calibri"/>
                <w:kern w:val="1"/>
                <w:sz w:val="22"/>
                <w:szCs w:val="22"/>
                <w:lang w:eastAsia="zh-CN"/>
              </w:rPr>
              <w:t xml:space="preserve"> Ηλ. ταχυδ</w:t>
            </w:r>
            <w:r w:rsidR="00783C3F">
              <w:rPr>
                <w:rFonts w:ascii="Calibri" w:hAnsi="Calibri" w:cs="Calibri"/>
                <w:kern w:val="1"/>
                <w:sz w:val="22"/>
                <w:szCs w:val="22"/>
                <w:lang w:eastAsia="zh-CN"/>
              </w:rPr>
              <w:t xml:space="preserve">ρομείο: </w:t>
            </w:r>
            <w:r w:rsidR="00783C3F">
              <w:rPr>
                <w:rFonts w:ascii="Calibri" w:hAnsi="Calibri" w:cs="Calibri"/>
                <w:kern w:val="1"/>
                <w:sz w:val="22"/>
                <w:szCs w:val="22"/>
                <w:lang w:val="en-US" w:eastAsia="zh-CN"/>
              </w:rPr>
              <w:t>s</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parharidis</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mamatsio</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gr</w:t>
            </w:r>
          </w:p>
          <w:p w:rsidR="00B73009" w:rsidRPr="00783C3F"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):www.mamatsio.gr</w:t>
            </w:r>
          </w:p>
        </w:tc>
      </w:tr>
      <w:tr w:rsidR="00B73009" w:rsidRPr="00B91971" w:rsidTr="00783C3F">
        <w:tc>
          <w:tcPr>
            <w:tcW w:w="8931" w:type="dxa"/>
            <w:tcBorders>
              <w:left w:val="single" w:sz="1" w:space="0" w:color="000000"/>
              <w:bottom w:val="single" w:sz="1" w:space="0" w:color="000000"/>
              <w:right w:val="single" w:sz="1" w:space="0" w:color="000000"/>
            </w:tcBorders>
            <w:shd w:val="clear" w:color="auto" w:fill="B2B2B2"/>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B73009" w:rsidRPr="00165D9E"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sidRPr="00B91971">
              <w:rPr>
                <w:rFonts w:ascii="Calibri" w:hAnsi="Calibri" w:cs="Calibri"/>
                <w:kern w:val="1"/>
                <w:sz w:val="22"/>
                <w:szCs w:val="22"/>
                <w:lang w:eastAsia="zh-CN"/>
              </w:rPr>
              <w:t xml:space="preserve">- Κωδικός στο ΚΗΜΔΗΣ: </w:t>
            </w:r>
            <w:r w:rsidR="00165D9E" w:rsidRPr="00165D9E">
              <w:rPr>
                <w:rFonts w:ascii="Calibri" w:hAnsi="Calibri" w:cs="Calibri"/>
                <w:kern w:val="1"/>
                <w:sz w:val="22"/>
                <w:szCs w:val="22"/>
                <w:lang w:eastAsia="zh-CN"/>
              </w:rPr>
              <w:t>44115210-4-</w:t>
            </w:r>
          </w:p>
          <w:p w:rsidR="00B73009" w:rsidRPr="00165D9E" w:rsidRDefault="00B73009" w:rsidP="00783C3F">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Συνοπτικός διαγω</w:t>
            </w:r>
            <w:r w:rsidR="00783C3F">
              <w:rPr>
                <w:rFonts w:ascii="Calibri" w:hAnsi="Calibri" w:cs="Calibri"/>
                <w:kern w:val="1"/>
                <w:sz w:val="22"/>
                <w:szCs w:val="22"/>
                <w:lang w:eastAsia="zh-CN"/>
              </w:rPr>
              <w:t xml:space="preserve">νισμός  για την </w:t>
            </w:r>
            <w:r w:rsidR="00165D9E">
              <w:rPr>
                <w:rFonts w:ascii="Calibri" w:hAnsi="Calibri" w:cs="Calibri"/>
                <w:kern w:val="1"/>
                <w:sz w:val="22"/>
                <w:szCs w:val="22"/>
                <w:lang w:eastAsia="zh-CN"/>
              </w:rPr>
              <w:t>προμήθεια του είδους υλικά υδραυλικών εγκαταστάσεων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xml:space="preserve">CPV: </w:t>
            </w:r>
            <w:r w:rsidR="00165D9E">
              <w:rPr>
                <w:rFonts w:ascii="Calibri" w:hAnsi="Calibri" w:cs="Calibri"/>
                <w:kern w:val="1"/>
                <w:sz w:val="22"/>
                <w:szCs w:val="22"/>
                <w:lang w:eastAsia="zh-CN"/>
              </w:rPr>
              <w:t>44115210-4</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του Γενικού Νοσοκο</w:t>
            </w:r>
            <w:r w:rsidR="00783C3F">
              <w:rPr>
                <w:rFonts w:ascii="Calibri" w:hAnsi="Calibri" w:cs="Calibri"/>
                <w:kern w:val="1"/>
                <w:sz w:val="22"/>
                <w:szCs w:val="22"/>
                <w:lang w:eastAsia="zh-CN"/>
              </w:rPr>
              <w:t>μείου «Μαμάτσειο»</w:t>
            </w:r>
            <w:r w:rsidR="002453C3">
              <w:rPr>
                <w:rFonts w:ascii="Calibri" w:hAnsi="Calibri" w:cs="Calibri"/>
                <w:kern w:val="1"/>
                <w:sz w:val="22"/>
                <w:szCs w:val="22"/>
                <w:lang w:eastAsia="zh-CN"/>
              </w:rPr>
              <w:t xml:space="preserve"> Κοζάνης </w:t>
            </w:r>
            <w:r w:rsidRPr="00B91971">
              <w:rPr>
                <w:rFonts w:ascii="Calibri" w:hAnsi="Calibri" w:cs="Calibri"/>
                <w:kern w:val="1"/>
                <w:sz w:val="22"/>
                <w:szCs w:val="22"/>
                <w:lang w:eastAsia="zh-CN"/>
              </w:rPr>
              <w:t xml:space="preserve"> με κριτήριο ανάθεσης την πλέον συμφέρουσα από οικονομική</w:t>
            </w:r>
            <w:r w:rsidR="002453C3">
              <w:rPr>
                <w:rFonts w:ascii="Calibri" w:hAnsi="Calibri" w:cs="Calibri"/>
                <w:kern w:val="1"/>
                <w:sz w:val="22"/>
                <w:szCs w:val="22"/>
                <w:lang w:eastAsia="zh-CN"/>
              </w:rPr>
              <w:t>ς</w:t>
            </w:r>
            <w:r w:rsidRPr="00B91971">
              <w:rPr>
                <w:rFonts w:ascii="Calibri" w:hAnsi="Calibri" w:cs="Calibri"/>
                <w:kern w:val="1"/>
                <w:sz w:val="22"/>
                <w:szCs w:val="22"/>
                <w:lang w:eastAsia="zh-CN"/>
              </w:rPr>
              <w:t xml:space="preserve"> άποψη</w:t>
            </w:r>
            <w:r w:rsidR="002453C3">
              <w:rPr>
                <w:rFonts w:ascii="Calibri" w:hAnsi="Calibri" w:cs="Calibri"/>
                <w:kern w:val="1"/>
                <w:sz w:val="22"/>
                <w:szCs w:val="22"/>
                <w:lang w:eastAsia="zh-CN"/>
              </w:rPr>
              <w:t>ς</w:t>
            </w:r>
            <w:r w:rsidRPr="00B91971">
              <w:rPr>
                <w:rFonts w:ascii="Calibri" w:hAnsi="Calibri" w:cs="Calibri"/>
                <w:kern w:val="1"/>
                <w:sz w:val="22"/>
                <w:szCs w:val="22"/>
                <w:lang w:eastAsia="zh-CN"/>
              </w:rPr>
              <w:t xml:space="preserve"> προσφορά β</w:t>
            </w:r>
            <w:r w:rsidR="002453C3">
              <w:rPr>
                <w:rFonts w:ascii="Calibri" w:hAnsi="Calibri" w:cs="Calibri"/>
                <w:kern w:val="1"/>
                <w:sz w:val="22"/>
                <w:szCs w:val="22"/>
                <w:lang w:eastAsia="zh-CN"/>
              </w:rPr>
              <w:t>άσει τιμής (χαμηλότερη τιμή).</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53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Μόνο σε περίπτωση προμήθειας κατ᾽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91971">
              <w:rPr>
                <w:rFonts w:ascii="Calibri" w:hAnsi="Calibri" w:cs="Calibri"/>
                <w:kern w:val="1"/>
                <w:sz w:val="22"/>
                <w:szCs w:val="22"/>
                <w:lang w:eastAsia="zh-CN"/>
              </w:rPr>
              <w:lastRenderedPageBreak/>
              <w:t xml:space="preserve">συμπληρώστε και υπογράψτε το μέρος VI.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7"/>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 xml:space="preserve">έχουν από κοινού στη </w:t>
            </w:r>
            <w:r w:rsidRPr="00B91971">
              <w:rPr>
                <w:rFonts w:ascii="Calibri" w:hAnsi="Calibri" w:cs="Calibri"/>
                <w:kern w:val="1"/>
                <w:sz w:val="22"/>
                <w:szCs w:val="22"/>
                <w:lang w:eastAsia="zh-CN"/>
              </w:rPr>
              <w:lastRenderedPageBreak/>
              <w:t>διαδικασία σύναψης δημόσιας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DA07ED" w:rsidRDefault="00B73009" w:rsidP="00783C3F">
            <w:pPr>
              <w:suppressAutoHyphens/>
              <w:spacing w:line="276" w:lineRule="auto"/>
              <w:jc w:val="both"/>
              <w:rPr>
                <w:rFonts w:ascii="Calibri" w:hAnsi="Calibri" w:cs="Calibri"/>
                <w:kern w:val="1"/>
                <w:sz w:val="22"/>
                <w:szCs w:val="22"/>
                <w:lang w:val="en-US" w:eastAsia="zh-CN"/>
              </w:rPr>
            </w:pPr>
            <w:r w:rsidRPr="00B91971">
              <w:rPr>
                <w:rFonts w:ascii="Calibri" w:hAnsi="Calibri" w:cs="Calibri"/>
                <w:kern w:val="1"/>
                <w:sz w:val="22"/>
                <w:szCs w:val="22"/>
                <w:lang w:eastAsia="zh-CN"/>
              </w:rPr>
              <w:t>[   ]</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left="850"/>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8"/>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B73009" w:rsidRPr="00B91971" w:rsidTr="00783C3F">
        <w:trPr>
          <w:trHeight w:val="34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9"/>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6"/>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73009" w:rsidRPr="00B91971" w:rsidTr="00783C3F">
        <w:trPr>
          <w:trHeight w:val="855"/>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7"/>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8"/>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9"/>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20"/>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2"/>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73009" w:rsidRPr="00B91971" w:rsidTr="00783C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3"/>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783C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73009" w:rsidRPr="00B91971" w:rsidRDefault="00B73009" w:rsidP="00783C3F">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2) Με άλλα μέσα; Διευκρινήστε:</w:t>
            </w:r>
          </w:p>
          <w:p w:rsidR="00B73009" w:rsidRPr="00B91971" w:rsidRDefault="00B73009" w:rsidP="00783C3F">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4"/>
            </w:r>
          </w:p>
        </w:tc>
        <w:tc>
          <w:tcPr>
            <w:tcW w:w="224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73009" w:rsidRPr="00B91971" w:rsidRDefault="00B73009" w:rsidP="00783C3F">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73009" w:rsidRPr="00B91971" w:rsidTr="00783C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5"/>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6"/>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rPr>
          <w:trHeight w:val="405"/>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b/>
                <w:kern w:val="1"/>
                <w:sz w:val="22"/>
                <w:szCs w:val="22"/>
                <w:lang w:eastAsia="zh-CN"/>
              </w:rPr>
            </w:pPr>
          </w:p>
          <w:p w:rsidR="00B73009" w:rsidRPr="00B91971" w:rsidRDefault="00B73009" w:rsidP="00783C3F">
            <w:pPr>
              <w:suppressAutoHyphens/>
              <w:spacing w:line="276" w:lineRule="auto"/>
              <w:rPr>
                <w:rFonts w:ascii="Calibri" w:hAnsi="Calibri" w:cs="Calibri"/>
                <w:b/>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vertAlign w:val="superscript"/>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9"/>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p w:rsidR="00B73009" w:rsidRPr="00B91971" w:rsidRDefault="00B73009" w:rsidP="00783C3F">
            <w:pPr>
              <w:suppressAutoHyphens/>
              <w:spacing w:line="276" w:lineRule="auto"/>
              <w:jc w:val="both"/>
              <w:rPr>
                <w:rFonts w:ascii="Calibri" w:hAnsi="Calibri" w:cs="Calibri"/>
                <w:kern w:val="1"/>
                <w:sz w:val="22"/>
                <w:szCs w:val="22"/>
                <w:lang w:eastAsia="zh-CN"/>
              </w:rPr>
            </w:pPr>
          </w:p>
        </w:tc>
      </w:tr>
      <w:tr w:rsidR="00B73009" w:rsidRPr="00B91971" w:rsidTr="00783C3F">
        <w:trPr>
          <w:trHeight w:val="257"/>
        </w:trPr>
        <w:tc>
          <w:tcPr>
            <w:tcW w:w="4479"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b/>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544"/>
        </w:trPr>
        <w:tc>
          <w:tcPr>
            <w:tcW w:w="4479" w:type="dxa"/>
            <w:vMerge w:val="restart"/>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514"/>
        </w:trPr>
        <w:tc>
          <w:tcPr>
            <w:tcW w:w="4479"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3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30"/>
            </w:r>
            <w:r w:rsidRPr="00B91971">
              <w:rPr>
                <w:rFonts w:ascii="Calibri" w:hAnsi="Calibri" w:cs="Calibri"/>
                <w:kern w:val="1"/>
                <w:sz w:val="22"/>
                <w:szCs w:val="22"/>
                <w:lang w:eastAsia="zh-CN"/>
              </w:rPr>
              <w:t>, λόγω της συμμετοχής του στη διαδικασία ανάθεσης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4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2"/>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931"/>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jc w:val="center"/>
        <w:rPr>
          <w:rFonts w:ascii="Calibri" w:hAnsi="Calibri" w:cs="Calibri"/>
          <w:b/>
          <w:kern w:val="1"/>
          <w:sz w:val="22"/>
          <w:szCs w:val="22"/>
          <w:lang w:eastAsia="zh-CN"/>
        </w:rPr>
      </w:pPr>
    </w:p>
    <w:p w:rsidR="00B73009" w:rsidRPr="00B91971" w:rsidRDefault="00B73009" w:rsidP="00B73009">
      <w:pPr>
        <w:suppressAutoHyphens/>
        <w:spacing w:after="200" w:line="276" w:lineRule="auto"/>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3"/>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rPr>
          <w:trHeight w:val="2199"/>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2"/>
          <w:szCs w:val="22"/>
          <w:lang w:eastAsia="zh-CN"/>
        </w:rPr>
      </w:pP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4"/>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73009" w:rsidRPr="00B91971" w:rsidTr="00783C3F">
        <w:trPr>
          <w:trHeight w:val="1018"/>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73009" w:rsidRPr="00B91971" w:rsidRDefault="00B73009" w:rsidP="00783C3F">
            <w:pPr>
              <w:suppressAutoHyphens/>
              <w:spacing w:line="276" w:lineRule="auto"/>
              <w:rPr>
                <w:rFonts w:ascii="Calibri" w:hAnsi="Calibri" w:cs="Calibri"/>
                <w:i/>
                <w:kern w:val="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5"/>
            </w:r>
            <w:r w:rsidRPr="00B91971">
              <w:rPr>
                <w:rFonts w:ascii="Calibri" w:hAnsi="Calibri" w:cs="Calibri"/>
                <w:b/>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B91971">
              <w:rPr>
                <w:rFonts w:ascii="Calibri" w:hAnsi="Calibri" w:cs="Calibri"/>
                <w:kern w:val="1"/>
                <w:sz w:val="22"/>
                <w:szCs w:val="22"/>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4)Όσον αφορά τις χρηματοοικονομικές αναλογίες</w:t>
            </w:r>
            <w:r w:rsidRPr="00B91971">
              <w:rPr>
                <w:rFonts w:ascii="Calibri" w:hAnsi="Calibri" w:cs="Calibri"/>
                <w:kern w:val="1"/>
                <w:sz w:val="22"/>
                <w:szCs w:val="22"/>
                <w:vertAlign w:val="superscript"/>
                <w:lang w:eastAsia="zh-CN"/>
              </w:rPr>
              <w:endnoteReference w:id="37"/>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(προσδιορισμός της απαιτούμενης αναλογίας-αναλογία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8"/>
            </w:r>
            <w:r w:rsidRPr="00B91971">
              <w:rPr>
                <w:rFonts w:ascii="Calibri" w:hAnsi="Calibri" w:cs="Calibri"/>
                <w:kern w:val="1"/>
                <w:sz w:val="22"/>
                <w:szCs w:val="22"/>
                <w:lang w:eastAsia="zh-CN"/>
              </w:rPr>
              <w:t xml:space="preserve"> -και η αντίστοιχη αξία)</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B73009" w:rsidRPr="00B91971" w:rsidTr="00783C3F">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B73009" w:rsidRPr="00B91971" w:rsidTr="00783C3F">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r>
          </w:tbl>
          <w:p w:rsidR="00B73009" w:rsidRPr="00B91971" w:rsidRDefault="00B73009" w:rsidP="00783C3F">
            <w:pPr>
              <w:suppressAutoHyphens/>
              <w:spacing w:line="276" w:lineRule="auto"/>
              <w:ind w:firstLine="397"/>
              <w:jc w:val="both"/>
              <w:rPr>
                <w:rFonts w:ascii="Calibri" w:hAnsi="Calibri" w:cs="Calibri"/>
                <w:kern w:val="1"/>
                <w:sz w:val="22"/>
                <w:szCs w:val="22"/>
                <w:lang w:eastAsia="zh-CN"/>
              </w:rPr>
            </w:pP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ιδίως τους υπεύθυνους για τον έλεγχο της ποιότητας: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τον ίδιο τον πάροχο υπηρεσιών ή τον εργολάβο,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268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4"/>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w:t>
            </w:r>
            <w:r w:rsidRPr="00B91971">
              <w:rPr>
                <w:rFonts w:ascii="Calibri" w:hAnsi="Calibri" w:cs="Calibri"/>
                <w:b/>
                <w:kern w:val="1"/>
                <w:sz w:val="22"/>
                <w:szCs w:val="22"/>
                <w:lang w:eastAsia="zh-CN"/>
              </w:rPr>
              <w:lastRenderedPageBreak/>
              <w:t>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91971">
        <w:rPr>
          <w:rFonts w:ascii="Calibri" w:hAnsi="Calibri" w:cs="Calibri"/>
          <w:kern w:val="1"/>
          <w:sz w:val="22"/>
          <w:szCs w:val="22"/>
          <w:vertAlign w:val="superscript"/>
          <w:lang w:eastAsia="zh-CN"/>
        </w:rPr>
        <w:endnoteReference w:id="45"/>
      </w:r>
      <w:r w:rsidRPr="00B91971">
        <w:rPr>
          <w:rFonts w:ascii="Calibri" w:hAnsi="Calibri" w:cs="Calibri"/>
          <w:i/>
          <w:kern w:val="1"/>
          <w:sz w:val="22"/>
          <w:szCs w:val="22"/>
          <w:lang w:eastAsia="zh-CN"/>
        </w:rPr>
        <w:t>, εκτός εάν :</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1971">
        <w:rPr>
          <w:rFonts w:ascii="Calibri" w:hAnsi="Calibri" w:cs="Calibri"/>
          <w:kern w:val="1"/>
          <w:sz w:val="22"/>
          <w:szCs w:val="22"/>
          <w:vertAlign w:val="superscript"/>
          <w:lang w:eastAsia="zh-CN"/>
        </w:rPr>
        <w:endnoteReference w:id="46"/>
      </w:r>
      <w:r w:rsidRPr="00B91971">
        <w:rPr>
          <w:rFonts w:ascii="Calibri" w:hAnsi="Calibri" w:cs="Calibri"/>
          <w:i/>
          <w:kern w:val="1"/>
          <w:sz w:val="22"/>
          <w:szCs w:val="22"/>
          <w:lang w:eastAsia="zh-CN"/>
        </w:rPr>
        <w:t>.</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73009" w:rsidRPr="005F6732" w:rsidRDefault="00B73009" w:rsidP="00B73009">
      <w:pPr>
        <w:suppressAutoHyphens/>
        <w:spacing w:after="200" w:line="276" w:lineRule="auto"/>
        <w:jc w:val="both"/>
        <w:rPr>
          <w:rFonts w:ascii="Calibri" w:hAnsi="Calibri" w:cs="Calibri"/>
          <w:i/>
          <w:kern w:val="1"/>
          <w:sz w:val="22"/>
          <w:szCs w:val="22"/>
          <w:lang w:eastAsia="zh-CN"/>
        </w:rPr>
      </w:pPr>
      <w:r w:rsidRPr="005F6732">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Pr>
          <w:rFonts w:ascii="Calibri" w:hAnsi="Calibri" w:cs="Calibri"/>
          <w:i/>
          <w:kern w:val="1"/>
          <w:sz w:val="22"/>
          <w:szCs w:val="22"/>
          <w:lang w:eastAsia="zh-CN"/>
        </w:rPr>
        <w:t xml:space="preserve">στο </w:t>
      </w:r>
      <w:r w:rsidRPr="00055E85">
        <w:rPr>
          <w:rFonts w:ascii="Calibri" w:hAnsi="Calibri" w:cs="Calibri"/>
          <w:i/>
          <w:kern w:val="1"/>
          <w:sz w:val="22"/>
          <w:szCs w:val="22"/>
          <w:lang w:eastAsia="zh-CN"/>
        </w:rPr>
        <w:t>παρόν Τυποποιημένο Έντυπο Υπεύθυνης Δήλωσης για τους σκοπούς της προς παροχή υπηρεσίας με τίτλο «</w:t>
      </w:r>
      <w:r w:rsidRPr="005F6732">
        <w:rPr>
          <w:rFonts w:ascii="Calibri" w:hAnsi="Calibri" w:cs="Calibri"/>
          <w:i/>
          <w:kern w:val="1"/>
          <w:sz w:val="22"/>
          <w:szCs w:val="22"/>
          <w:lang w:eastAsia="zh-CN"/>
        </w:rPr>
        <w:t>η Προμήθεια Εξοπλισμού της Καρδιολογικής Κλινικής του Μποδοσάκειου Νοσοκομείου».</w:t>
      </w:r>
    </w:p>
    <w:p w:rsidR="00B73009" w:rsidRPr="00B91971" w:rsidRDefault="00B73009" w:rsidP="00B73009">
      <w:pPr>
        <w:suppressAutoHyphens/>
        <w:spacing w:after="200" w:line="276" w:lineRule="auto"/>
        <w:jc w:val="both"/>
        <w:rPr>
          <w:rFonts w:ascii="Calibri" w:hAnsi="Calibri" w:cs="Calibri"/>
          <w:i/>
          <w:kern w:val="1"/>
          <w:sz w:val="22"/>
          <w:szCs w:val="22"/>
          <w:lang w:eastAsia="zh-CN"/>
        </w:rPr>
      </w:pP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151D10" w:rsidRDefault="00151D10"/>
    <w:sectPr w:rsidR="00151D10" w:rsidSect="00151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88A" w:rsidRDefault="007B188A" w:rsidP="00B73009">
      <w:r>
        <w:separator/>
      </w:r>
    </w:p>
  </w:endnote>
  <w:endnote w:type="continuationSeparator" w:id="1">
    <w:p w:rsidR="007B188A" w:rsidRDefault="007B188A" w:rsidP="00B73009">
      <w:r>
        <w:continuationSeparator/>
      </w:r>
    </w:p>
  </w:endnote>
  <w:endnote w:id="2">
    <w:p w:rsidR="00783C3F" w:rsidRDefault="00783C3F" w:rsidP="00B73009">
      <w:r>
        <w:rPr>
          <w:rStyle w:val="ac"/>
          <w:rFonts w:ascii="Calibri" w:hAnsi="Calibri"/>
        </w:rPr>
        <w:endnoteRef/>
      </w:r>
      <w:r>
        <w:br w:type="page"/>
      </w:r>
    </w:p>
    <w:p w:rsidR="00783C3F" w:rsidRDefault="00783C3F" w:rsidP="00B73009">
      <w:pPr>
        <w:pageBreakBefore/>
      </w:pPr>
    </w:p>
    <w:p w:rsidR="00783C3F" w:rsidRDefault="00783C3F" w:rsidP="00B73009">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783C3F" w:rsidRDefault="00783C3F" w:rsidP="00B73009">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4">
    <w:p w:rsidR="00783C3F" w:rsidRDefault="00783C3F" w:rsidP="00B73009">
      <w:pPr>
        <w:pStyle w:val="ad"/>
        <w:tabs>
          <w:tab w:val="left" w:pos="284"/>
        </w:tabs>
        <w:ind w:firstLine="0"/>
      </w:pPr>
      <w:r>
        <w:rPr>
          <w:rStyle w:val="ac"/>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3C3F" w:rsidRDefault="00783C3F" w:rsidP="00B73009">
      <w:pPr>
        <w:pStyle w:val="ad"/>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3C3F" w:rsidRDefault="00783C3F" w:rsidP="00B73009">
      <w:pPr>
        <w:pStyle w:val="ad"/>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3C3F" w:rsidRDefault="00783C3F" w:rsidP="00B73009">
      <w:pPr>
        <w:pStyle w:val="ad"/>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783C3F" w:rsidRDefault="00783C3F" w:rsidP="00B73009">
      <w:pPr>
        <w:pStyle w:val="ad"/>
        <w:tabs>
          <w:tab w:val="left" w:pos="284"/>
        </w:tabs>
        <w:ind w:firstLine="0"/>
      </w:pPr>
      <w:r>
        <w:rPr>
          <w:rStyle w:val="ac"/>
        </w:rPr>
        <w:endnoteRef/>
      </w:r>
      <w:r>
        <w:tab/>
        <w:t>Έχει δηλαδή ως κύριο σκοπό την κοινωνική και επαγγελματική ένταξη ατόμων με αναπηρία ή μειονεκτούντων ατόμων.</w:t>
      </w:r>
    </w:p>
  </w:endnote>
  <w:endnote w:id="6">
    <w:p w:rsidR="00783C3F" w:rsidRDefault="00783C3F" w:rsidP="00B73009">
      <w:pPr>
        <w:pStyle w:val="ad"/>
        <w:tabs>
          <w:tab w:val="left" w:pos="284"/>
        </w:tabs>
        <w:ind w:firstLine="0"/>
      </w:pPr>
      <w:r>
        <w:rPr>
          <w:rStyle w:val="ac"/>
        </w:rPr>
        <w:endnoteRef/>
      </w:r>
      <w:r>
        <w:tab/>
        <w:t>Τα δικαιολογητικά και η κατάταξη, εάν υπάρχουν, αναφέρονται στην πιστοποίηση.</w:t>
      </w:r>
    </w:p>
  </w:endnote>
  <w:endnote w:id="7">
    <w:p w:rsidR="00783C3F" w:rsidRDefault="00783C3F" w:rsidP="00B73009">
      <w:pPr>
        <w:pStyle w:val="ad"/>
        <w:tabs>
          <w:tab w:val="left" w:pos="284"/>
        </w:tabs>
        <w:ind w:firstLine="0"/>
      </w:pPr>
      <w:r>
        <w:rPr>
          <w:rStyle w:val="ac"/>
        </w:rPr>
        <w:endnoteRef/>
      </w:r>
      <w:r>
        <w:tab/>
        <w:t>Ειδικότερα ως μέλος ένωσης ή κοινοπραξίας ή άλλου παρόμοιου καθεστώτος.</w:t>
      </w:r>
    </w:p>
  </w:endnote>
  <w:endnote w:id="8">
    <w:p w:rsidR="00783C3F" w:rsidRDefault="00783C3F" w:rsidP="00B73009">
      <w:pPr>
        <w:pStyle w:val="ad"/>
        <w:tabs>
          <w:tab w:val="left" w:pos="284"/>
        </w:tabs>
        <w:ind w:firstLine="0"/>
      </w:pPr>
      <w:r>
        <w:rPr>
          <w:rStyle w:val="ac"/>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783C3F" w:rsidRDefault="00783C3F" w:rsidP="00B73009">
      <w:pPr>
        <w:pStyle w:val="ad"/>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83C3F" w:rsidRDefault="00783C3F" w:rsidP="00B73009">
      <w:pPr>
        <w:pStyle w:val="ad"/>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83C3F" w:rsidRDefault="00783C3F" w:rsidP="00B73009">
      <w:pPr>
        <w:pStyle w:val="ad"/>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12">
    <w:p w:rsidR="00783C3F" w:rsidRDefault="00783C3F" w:rsidP="00B73009">
      <w:pPr>
        <w:pStyle w:val="ad"/>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783C3F" w:rsidRDefault="00783C3F" w:rsidP="00B73009">
      <w:pPr>
        <w:pStyle w:val="ad"/>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83C3F" w:rsidRDefault="00783C3F" w:rsidP="00B73009">
      <w:pPr>
        <w:pStyle w:val="ad"/>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83C3F" w:rsidRDefault="00783C3F" w:rsidP="00B73009">
      <w:pPr>
        <w:pStyle w:val="ad"/>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83C3F" w:rsidRDefault="00783C3F" w:rsidP="00B73009">
      <w:pPr>
        <w:pStyle w:val="ad"/>
        <w:tabs>
          <w:tab w:val="left" w:pos="284"/>
        </w:tabs>
        <w:ind w:firstLine="0"/>
      </w:pPr>
      <w:r>
        <w:rPr>
          <w:rStyle w:val="ac"/>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83C3F" w:rsidRDefault="00783C3F" w:rsidP="00B73009">
      <w:pPr>
        <w:pStyle w:val="ad"/>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83C3F" w:rsidRDefault="00783C3F" w:rsidP="00B73009">
      <w:pPr>
        <w:pStyle w:val="ad"/>
        <w:tabs>
          <w:tab w:val="left" w:pos="284"/>
        </w:tabs>
        <w:ind w:firstLine="0"/>
      </w:pPr>
      <w:r>
        <w:rPr>
          <w:rStyle w:val="ac"/>
        </w:rPr>
        <w:endnoteRef/>
      </w:r>
      <w:r>
        <w:tab/>
        <w:t>Επαναλάβετε όσες φορές χρειάζεται.</w:t>
      </w:r>
    </w:p>
  </w:endnote>
  <w:endnote w:id="19">
    <w:p w:rsidR="00783C3F" w:rsidRDefault="00783C3F" w:rsidP="00B73009">
      <w:pPr>
        <w:pStyle w:val="ad"/>
        <w:tabs>
          <w:tab w:val="left" w:pos="284"/>
        </w:tabs>
        <w:ind w:firstLine="0"/>
      </w:pPr>
      <w:r>
        <w:rPr>
          <w:rStyle w:val="ac"/>
        </w:rPr>
        <w:endnoteRef/>
      </w:r>
      <w:r>
        <w:tab/>
        <w:t>Επαναλάβετε όσες φορές χρειάζεται.</w:t>
      </w:r>
    </w:p>
  </w:endnote>
  <w:endnote w:id="20">
    <w:p w:rsidR="00783C3F" w:rsidRDefault="00783C3F" w:rsidP="00B73009">
      <w:pPr>
        <w:pStyle w:val="ad"/>
        <w:tabs>
          <w:tab w:val="left" w:pos="284"/>
        </w:tabs>
        <w:ind w:firstLine="0"/>
      </w:pPr>
      <w:r>
        <w:rPr>
          <w:rStyle w:val="ac"/>
        </w:rPr>
        <w:endnoteRef/>
      </w:r>
      <w:r>
        <w:tab/>
        <w:t>Επαναλάβετε όσες φορές χρειάζεται.</w:t>
      </w:r>
    </w:p>
  </w:endnote>
  <w:endnote w:id="21">
    <w:p w:rsidR="00783C3F" w:rsidRDefault="00783C3F" w:rsidP="00B73009">
      <w:pPr>
        <w:pStyle w:val="ad"/>
        <w:tabs>
          <w:tab w:val="left" w:pos="284"/>
        </w:tabs>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83C3F" w:rsidRDefault="00783C3F" w:rsidP="00B73009">
      <w:pPr>
        <w:pStyle w:val="ad"/>
        <w:tabs>
          <w:tab w:val="left" w:pos="284"/>
        </w:tabs>
        <w:ind w:firstLine="0"/>
      </w:pPr>
      <w:r>
        <w:rPr>
          <w:rStyle w:val="ac"/>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83C3F" w:rsidRDefault="00783C3F" w:rsidP="00B73009">
      <w:pPr>
        <w:pStyle w:val="ad"/>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83C3F" w:rsidRDefault="00783C3F" w:rsidP="00B73009">
      <w:pPr>
        <w:pStyle w:val="ad"/>
        <w:tabs>
          <w:tab w:val="left" w:pos="284"/>
        </w:tabs>
        <w:ind w:firstLine="0"/>
      </w:pPr>
      <w:r>
        <w:rPr>
          <w:rStyle w:val="a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83C3F" w:rsidRDefault="00783C3F" w:rsidP="00B73009">
      <w:pPr>
        <w:pStyle w:val="ad"/>
        <w:tabs>
          <w:tab w:val="left" w:pos="284"/>
        </w:tabs>
        <w:ind w:firstLine="0"/>
      </w:pPr>
      <w:r>
        <w:rPr>
          <w:rStyle w:val="ac"/>
        </w:rPr>
        <w:endnoteRef/>
      </w:r>
      <w:r>
        <w:tab/>
        <w:t>Επαναλάβετε όσες φορές χρειάζεται.</w:t>
      </w:r>
    </w:p>
  </w:endnote>
  <w:endnote w:id="26">
    <w:p w:rsidR="00783C3F" w:rsidRDefault="00783C3F" w:rsidP="00B73009">
      <w:pPr>
        <w:pStyle w:val="ad"/>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83C3F" w:rsidRDefault="00783C3F" w:rsidP="00B73009">
      <w:pPr>
        <w:pStyle w:val="ad"/>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783C3F" w:rsidRDefault="00783C3F" w:rsidP="00B73009">
      <w:pPr>
        <w:pStyle w:val="ad"/>
        <w:tabs>
          <w:tab w:val="left" w:pos="284"/>
        </w:tabs>
        <w:ind w:firstLine="0"/>
      </w:pPr>
      <w:r>
        <w:rPr>
          <w:rStyle w:val="ac"/>
        </w:rPr>
        <w:endnoteRef/>
      </w:r>
      <w:r>
        <w:tab/>
        <w:t>Άρθρο 73 παρ. 5.</w:t>
      </w:r>
    </w:p>
  </w:endnote>
  <w:endnote w:id="29">
    <w:p w:rsidR="00783C3F" w:rsidRDefault="00783C3F" w:rsidP="00B73009">
      <w:pPr>
        <w:pStyle w:val="ad"/>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83C3F" w:rsidRDefault="00783C3F" w:rsidP="00B73009">
      <w:pPr>
        <w:pStyle w:val="ad"/>
        <w:tabs>
          <w:tab w:val="left" w:pos="284"/>
        </w:tabs>
        <w:ind w:firstLine="0"/>
      </w:pPr>
      <w:r>
        <w:rPr>
          <w:rStyle w:val="ac"/>
        </w:rPr>
        <w:endnoteRef/>
      </w:r>
      <w:r>
        <w:tab/>
        <w:t>Όπως προσδιορίζεται στο άρθρο 24 ή στα έγγραφα της σύμβασης</w:t>
      </w:r>
      <w:r>
        <w:rPr>
          <w:b/>
          <w:i/>
        </w:rPr>
        <w:t>.</w:t>
      </w:r>
    </w:p>
  </w:endnote>
  <w:endnote w:id="31">
    <w:p w:rsidR="00783C3F" w:rsidRDefault="00783C3F" w:rsidP="00B73009">
      <w:pPr>
        <w:pStyle w:val="ad"/>
        <w:tabs>
          <w:tab w:val="left" w:pos="284"/>
        </w:tabs>
        <w:ind w:firstLine="0"/>
      </w:pPr>
      <w:r>
        <w:rPr>
          <w:rStyle w:val="ac"/>
        </w:rPr>
        <w:endnoteRef/>
      </w:r>
      <w:r>
        <w:tab/>
        <w:t>Πρβλ άρθρο 48.</w:t>
      </w:r>
    </w:p>
  </w:endnote>
  <w:endnote w:id="32">
    <w:p w:rsidR="00783C3F" w:rsidRDefault="00783C3F" w:rsidP="00B73009">
      <w:pPr>
        <w:pStyle w:val="ad"/>
        <w:tabs>
          <w:tab w:val="left" w:pos="284"/>
        </w:tabs>
        <w:ind w:firstLine="0"/>
      </w:pPr>
      <w:r>
        <w:rPr>
          <w:rStyle w:val="ac"/>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83C3F" w:rsidRDefault="00783C3F" w:rsidP="00B73009">
      <w:pPr>
        <w:pStyle w:val="ad"/>
        <w:tabs>
          <w:tab w:val="left" w:pos="284"/>
        </w:tabs>
        <w:ind w:firstLine="0"/>
      </w:pPr>
      <w:r>
        <w:rPr>
          <w:rStyle w:val="ac"/>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83C3F" w:rsidRDefault="00783C3F" w:rsidP="00B73009">
      <w:pPr>
        <w:pStyle w:val="ad"/>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83C3F" w:rsidRDefault="00783C3F" w:rsidP="00B73009">
      <w:pPr>
        <w:pStyle w:val="ad"/>
        <w:tabs>
          <w:tab w:val="left" w:pos="284"/>
        </w:tabs>
        <w:ind w:firstLine="0"/>
      </w:pPr>
      <w:r>
        <w:rPr>
          <w:rStyle w:val="ac"/>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783C3F" w:rsidRDefault="00783C3F" w:rsidP="00B73009">
      <w:pPr>
        <w:pStyle w:val="ad"/>
        <w:tabs>
          <w:tab w:val="left" w:pos="284"/>
        </w:tabs>
        <w:ind w:firstLine="0"/>
      </w:pPr>
      <w:r>
        <w:rPr>
          <w:rStyle w:val="ac"/>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783C3F" w:rsidRDefault="00783C3F" w:rsidP="00B73009">
      <w:pPr>
        <w:pStyle w:val="ad"/>
        <w:tabs>
          <w:tab w:val="left" w:pos="284"/>
        </w:tabs>
        <w:ind w:firstLine="0"/>
      </w:pPr>
      <w:r>
        <w:rPr>
          <w:rStyle w:val="ac"/>
        </w:rPr>
        <w:endnoteRef/>
      </w:r>
      <w:r>
        <w:tab/>
        <w:t xml:space="preserve">Π.χ αναλογία μεταξύ περιουσιακών στοιχείων και υποχρεώσεων </w:t>
      </w:r>
    </w:p>
  </w:endnote>
  <w:endnote w:id="38">
    <w:p w:rsidR="00783C3F" w:rsidRDefault="00783C3F" w:rsidP="00B73009">
      <w:pPr>
        <w:pStyle w:val="ad"/>
        <w:tabs>
          <w:tab w:val="left" w:pos="284"/>
        </w:tabs>
        <w:ind w:firstLine="0"/>
      </w:pPr>
      <w:r>
        <w:rPr>
          <w:rStyle w:val="ac"/>
        </w:rPr>
        <w:endnoteRef/>
      </w:r>
      <w:r>
        <w:tab/>
        <w:t xml:space="preserve">Π.χ αναλογία μεταξύ περιουσιακών στοιχείων και υποχρεώσεων </w:t>
      </w:r>
    </w:p>
  </w:endnote>
  <w:endnote w:id="39">
    <w:p w:rsidR="00783C3F" w:rsidRDefault="00783C3F" w:rsidP="00B73009">
      <w:pPr>
        <w:pStyle w:val="ad"/>
        <w:tabs>
          <w:tab w:val="left" w:pos="284"/>
        </w:tabs>
        <w:ind w:firstLine="0"/>
      </w:pPr>
      <w:r>
        <w:rPr>
          <w:rStyle w:val="ac"/>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783C3F" w:rsidRDefault="00783C3F" w:rsidP="00B73009">
      <w:pPr>
        <w:pStyle w:val="ad"/>
        <w:tabs>
          <w:tab w:val="left" w:pos="284"/>
        </w:tabs>
        <w:ind w:firstLine="0"/>
      </w:pPr>
      <w:r>
        <w:rPr>
          <w:rStyle w:val="ac"/>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783C3F" w:rsidRDefault="00783C3F" w:rsidP="00B73009">
      <w:pPr>
        <w:pStyle w:val="ad"/>
        <w:tabs>
          <w:tab w:val="left" w:pos="284"/>
        </w:tabs>
        <w:ind w:firstLine="0"/>
      </w:pPr>
      <w:r>
        <w:rPr>
          <w:rStyle w:val="ac"/>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83C3F" w:rsidRDefault="00783C3F" w:rsidP="00B73009">
      <w:pPr>
        <w:pStyle w:val="ad"/>
        <w:tabs>
          <w:tab w:val="left" w:pos="284"/>
        </w:tabs>
        <w:ind w:firstLine="0"/>
      </w:pPr>
      <w:r>
        <w:rPr>
          <w:rStyle w:val="a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783C3F" w:rsidRDefault="00783C3F" w:rsidP="00B73009">
      <w:pPr>
        <w:pStyle w:val="ad"/>
        <w:tabs>
          <w:tab w:val="left" w:pos="284"/>
        </w:tabs>
        <w:ind w:firstLine="0"/>
      </w:pPr>
      <w:r>
        <w:rPr>
          <w:rStyle w:val="ac"/>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83C3F" w:rsidRDefault="00783C3F" w:rsidP="00B73009">
      <w:pPr>
        <w:pStyle w:val="ad"/>
        <w:tabs>
          <w:tab w:val="left" w:pos="284"/>
        </w:tabs>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83C3F" w:rsidRDefault="00783C3F" w:rsidP="00B73009">
      <w:pPr>
        <w:pStyle w:val="ad"/>
        <w:tabs>
          <w:tab w:val="left" w:pos="284"/>
        </w:tabs>
        <w:ind w:firstLine="0"/>
      </w:pPr>
      <w:r>
        <w:rPr>
          <w:rStyle w:val="ac"/>
        </w:rPr>
        <w:endnoteRef/>
      </w:r>
      <w:r>
        <w:tab/>
        <w:t>Πρβλ και άρθρο 1 ν. 4250/2014</w:t>
      </w:r>
    </w:p>
  </w:endnote>
  <w:endnote w:id="46">
    <w:p w:rsidR="00783C3F" w:rsidRDefault="00783C3F" w:rsidP="00B73009">
      <w:pPr>
        <w:pStyle w:val="ad"/>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88A" w:rsidRDefault="007B188A" w:rsidP="00B73009">
      <w:r>
        <w:separator/>
      </w:r>
    </w:p>
  </w:footnote>
  <w:footnote w:type="continuationSeparator" w:id="1">
    <w:p w:rsidR="007B188A" w:rsidRDefault="007B188A" w:rsidP="00B7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4F72A9C"/>
    <w:multiLevelType w:val="hybridMultilevel"/>
    <w:tmpl w:val="D95C554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06407897"/>
    <w:multiLevelType w:val="hybridMultilevel"/>
    <w:tmpl w:val="E1BEC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414D4"/>
    <w:multiLevelType w:val="hybridMultilevel"/>
    <w:tmpl w:val="74A68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DA1A0B"/>
    <w:multiLevelType w:val="hybridMultilevel"/>
    <w:tmpl w:val="DDCC980E"/>
    <w:lvl w:ilvl="0" w:tplc="C7B62F56">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412A0E"/>
    <w:multiLevelType w:val="hybridMultilevel"/>
    <w:tmpl w:val="2A16E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CF00D9"/>
    <w:multiLevelType w:val="hybridMultilevel"/>
    <w:tmpl w:val="22FA4252"/>
    <w:lvl w:ilvl="0" w:tplc="04080001">
      <w:start w:val="1"/>
      <w:numFmt w:val="bullet"/>
      <w:lvlText w:val=""/>
      <w:lvlJc w:val="left"/>
      <w:pPr>
        <w:ind w:left="578" w:hanging="360"/>
      </w:pPr>
      <w:rPr>
        <w:rFonts w:ascii="Symbol" w:hAnsi="Symbol" w:hint="default"/>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38" w:hanging="360"/>
      </w:pPr>
      <w:rPr>
        <w:rFonts w:ascii="Symbol" w:hAnsi="Symbol" w:hint="default"/>
      </w:rPr>
    </w:lvl>
    <w:lvl w:ilvl="4" w:tplc="04080003">
      <w:start w:val="1"/>
      <w:numFmt w:val="bullet"/>
      <w:lvlText w:val="o"/>
      <w:lvlJc w:val="left"/>
      <w:pPr>
        <w:ind w:left="3458" w:hanging="360"/>
      </w:pPr>
      <w:rPr>
        <w:rFonts w:ascii="Courier New" w:hAnsi="Courier New" w:cs="Courier New" w:hint="default"/>
      </w:rPr>
    </w:lvl>
    <w:lvl w:ilvl="5" w:tplc="04080005">
      <w:start w:val="1"/>
      <w:numFmt w:val="bullet"/>
      <w:lvlText w:val=""/>
      <w:lvlJc w:val="left"/>
      <w:pPr>
        <w:ind w:left="4178" w:hanging="360"/>
      </w:pPr>
      <w:rPr>
        <w:rFonts w:ascii="Wingdings" w:hAnsi="Wingdings" w:hint="default"/>
      </w:rPr>
    </w:lvl>
    <w:lvl w:ilvl="6" w:tplc="04080001">
      <w:start w:val="1"/>
      <w:numFmt w:val="bullet"/>
      <w:lvlText w:val=""/>
      <w:lvlJc w:val="left"/>
      <w:pPr>
        <w:ind w:left="4898" w:hanging="360"/>
      </w:pPr>
      <w:rPr>
        <w:rFonts w:ascii="Symbol" w:hAnsi="Symbol" w:hint="default"/>
      </w:rPr>
    </w:lvl>
    <w:lvl w:ilvl="7" w:tplc="04080003">
      <w:start w:val="1"/>
      <w:numFmt w:val="bullet"/>
      <w:lvlText w:val="o"/>
      <w:lvlJc w:val="left"/>
      <w:pPr>
        <w:ind w:left="5618" w:hanging="360"/>
      </w:pPr>
      <w:rPr>
        <w:rFonts w:ascii="Courier New" w:hAnsi="Courier New" w:cs="Courier New" w:hint="default"/>
      </w:rPr>
    </w:lvl>
    <w:lvl w:ilvl="8" w:tplc="04080005">
      <w:start w:val="1"/>
      <w:numFmt w:val="bullet"/>
      <w:lvlText w:val=""/>
      <w:lvlJc w:val="left"/>
      <w:pPr>
        <w:ind w:left="6338" w:hanging="360"/>
      </w:pPr>
      <w:rPr>
        <w:rFonts w:ascii="Wingdings" w:hAnsi="Wingdings" w:hint="default"/>
      </w:rPr>
    </w:lvl>
  </w:abstractNum>
  <w:abstractNum w:abstractNumId="10">
    <w:nsid w:val="1CEA6800"/>
    <w:multiLevelType w:val="hybridMultilevel"/>
    <w:tmpl w:val="C9BA8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2E03AC"/>
    <w:multiLevelType w:val="hybridMultilevel"/>
    <w:tmpl w:val="0FF6C86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12">
    <w:nsid w:val="343C1CE7"/>
    <w:multiLevelType w:val="hybridMultilevel"/>
    <w:tmpl w:val="26E81566"/>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3">
    <w:nsid w:val="37B85AB1"/>
    <w:multiLevelType w:val="hybridMultilevel"/>
    <w:tmpl w:val="ECD66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017447"/>
    <w:multiLevelType w:val="hybridMultilevel"/>
    <w:tmpl w:val="34E8FF58"/>
    <w:lvl w:ilvl="0" w:tplc="0408000F">
      <w:start w:val="1"/>
      <w:numFmt w:val="decimal"/>
      <w:lvlText w:val="%1."/>
      <w:lvlJc w:val="left"/>
      <w:pPr>
        <w:ind w:left="578"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16">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7">
    <w:nsid w:val="46E34558"/>
    <w:multiLevelType w:val="hybridMultilevel"/>
    <w:tmpl w:val="197C22F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9">
    <w:nsid w:val="51CB21CA"/>
    <w:multiLevelType w:val="hybridMultilevel"/>
    <w:tmpl w:val="E52C4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1">
    <w:nsid w:val="569C6586"/>
    <w:multiLevelType w:val="hybridMultilevel"/>
    <w:tmpl w:val="36EE9C1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2">
    <w:nsid w:val="5E76121C"/>
    <w:multiLevelType w:val="hybridMultilevel"/>
    <w:tmpl w:val="A4D288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9D10D0"/>
    <w:multiLevelType w:val="hybridMultilevel"/>
    <w:tmpl w:val="7FF672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C891B05"/>
    <w:multiLevelType w:val="hybridMultilevel"/>
    <w:tmpl w:val="1CAE7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CF5F3C"/>
    <w:multiLevelType w:val="hybridMultilevel"/>
    <w:tmpl w:val="4DD07FB4"/>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591809"/>
    <w:multiLevelType w:val="hybridMultilevel"/>
    <w:tmpl w:val="A9E66A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nsid w:val="6F805439"/>
    <w:multiLevelType w:val="hybridMultilevel"/>
    <w:tmpl w:val="B99C1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76210F67"/>
    <w:multiLevelType w:val="hybridMultilevel"/>
    <w:tmpl w:val="7F043B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18"/>
  </w:num>
  <w:num w:numId="5">
    <w:abstractNumId w:val="2"/>
  </w:num>
  <w:num w:numId="6">
    <w:abstractNumId w:val="16"/>
  </w:num>
  <w:num w:numId="7">
    <w:abstractNumId w:val="20"/>
  </w:num>
  <w:num w:numId="8">
    <w:abstractNumId w:val="14"/>
  </w:num>
  <w:num w:numId="9">
    <w:abstractNumId w:val="8"/>
  </w:num>
  <w:num w:numId="10">
    <w:abstractNumId w:val="1"/>
  </w:num>
  <w:num w:numId="11">
    <w:abstractNumId w:val="24"/>
  </w:num>
  <w:num w:numId="12">
    <w:abstractNumId w:val="3"/>
  </w:num>
  <w:num w:numId="13">
    <w:abstractNumId w:val="10"/>
  </w:num>
  <w:num w:numId="14">
    <w:abstractNumId w:val="13"/>
  </w:num>
  <w:num w:numId="15">
    <w:abstractNumId w:val="17"/>
  </w:num>
  <w:num w:numId="16">
    <w:abstractNumId w:val="12"/>
  </w:num>
  <w:num w:numId="17">
    <w:abstractNumId w:val="26"/>
  </w:num>
  <w:num w:numId="18">
    <w:abstractNumId w:val="6"/>
  </w:num>
  <w:num w:numId="19">
    <w:abstractNumId w:val="4"/>
  </w:num>
  <w:num w:numId="20">
    <w:abstractNumId w:val="5"/>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3009"/>
    <w:rsid w:val="00151D10"/>
    <w:rsid w:val="00165D9E"/>
    <w:rsid w:val="00214420"/>
    <w:rsid w:val="002453C3"/>
    <w:rsid w:val="00254C15"/>
    <w:rsid w:val="003D184E"/>
    <w:rsid w:val="00641722"/>
    <w:rsid w:val="00783C3F"/>
    <w:rsid w:val="007B188A"/>
    <w:rsid w:val="009216EF"/>
    <w:rsid w:val="0098164E"/>
    <w:rsid w:val="00B73009"/>
    <w:rsid w:val="00DA07ED"/>
    <w:rsid w:val="00EC2A55"/>
    <w:rsid w:val="00ED462B"/>
    <w:rsid w:val="00FC071A"/>
    <w:rsid w:val="00FF2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0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73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73009"/>
    <w:pPr>
      <w:keepNext/>
      <w:outlineLvl w:val="1"/>
    </w:pPr>
    <w:rPr>
      <w:sz w:val="24"/>
    </w:rPr>
  </w:style>
  <w:style w:type="paragraph" w:styleId="3">
    <w:name w:val="heading 3"/>
    <w:basedOn w:val="a"/>
    <w:next w:val="a"/>
    <w:link w:val="3Char"/>
    <w:uiPriority w:val="9"/>
    <w:semiHidden/>
    <w:unhideWhenUsed/>
    <w:qFormat/>
    <w:rsid w:val="00B730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7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009"/>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B73009"/>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B73009"/>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B73009"/>
    <w:rPr>
      <w:rFonts w:asciiTheme="majorHAnsi" w:eastAsiaTheme="majorEastAsia" w:hAnsiTheme="majorHAnsi" w:cstheme="majorBidi"/>
      <w:b/>
      <w:bCs/>
      <w:i/>
      <w:iCs/>
      <w:color w:val="4F81BD" w:themeColor="accent1"/>
      <w:sz w:val="20"/>
      <w:szCs w:val="20"/>
      <w:lang w:eastAsia="el-GR"/>
    </w:rPr>
  </w:style>
  <w:style w:type="character" w:styleId="-">
    <w:name w:val="Hyperlink"/>
    <w:rsid w:val="00B73009"/>
    <w:rPr>
      <w:color w:val="0000FF"/>
      <w:u w:val="single"/>
    </w:rPr>
  </w:style>
  <w:style w:type="paragraph" w:customStyle="1" w:styleId="a3">
    <w:name w:val="ΣΚΕΛΕΤΟΣ"/>
    <w:basedOn w:val="a"/>
    <w:rsid w:val="00B73009"/>
    <w:pPr>
      <w:outlineLvl w:val="0"/>
    </w:pPr>
    <w:rPr>
      <w:rFonts w:ascii="Arial" w:hAnsi="Arial"/>
      <w:b/>
    </w:rPr>
  </w:style>
  <w:style w:type="paragraph" w:customStyle="1" w:styleId="NOMARXIAKO">
    <w:name w:val="NOMARXIAKO"/>
    <w:basedOn w:val="a"/>
    <w:rsid w:val="00B73009"/>
    <w:pPr>
      <w:ind w:left="227"/>
      <w:outlineLvl w:val="0"/>
    </w:pPr>
    <w:rPr>
      <w:rFonts w:ascii="Arial" w:hAnsi="Arial"/>
      <w:b/>
      <w:lang w:val="en-US"/>
    </w:rPr>
  </w:style>
  <w:style w:type="paragraph" w:customStyle="1" w:styleId="a4">
    <w:name w:val="ΚΟΡΜΟΣ"/>
    <w:basedOn w:val="a"/>
    <w:rsid w:val="00B73009"/>
    <w:pPr>
      <w:ind w:firstLine="284"/>
    </w:pPr>
    <w:rPr>
      <w:rFonts w:ascii="Arial" w:hAnsi="Arial"/>
    </w:rPr>
  </w:style>
  <w:style w:type="paragraph" w:styleId="Web">
    <w:name w:val="Normal (Web)"/>
    <w:basedOn w:val="a"/>
    <w:rsid w:val="00B73009"/>
    <w:pPr>
      <w:spacing w:before="100" w:beforeAutospacing="1" w:after="100" w:afterAutospacing="1"/>
    </w:pPr>
    <w:rPr>
      <w:sz w:val="24"/>
      <w:szCs w:val="24"/>
    </w:rPr>
  </w:style>
  <w:style w:type="paragraph" w:styleId="a5">
    <w:name w:val="Balloon Text"/>
    <w:basedOn w:val="a"/>
    <w:link w:val="Char"/>
    <w:uiPriority w:val="99"/>
    <w:semiHidden/>
    <w:unhideWhenUsed/>
    <w:rsid w:val="00B73009"/>
    <w:rPr>
      <w:rFonts w:ascii="Tahoma" w:hAnsi="Tahoma" w:cs="Tahoma"/>
      <w:sz w:val="16"/>
      <w:szCs w:val="16"/>
    </w:rPr>
  </w:style>
  <w:style w:type="character" w:customStyle="1" w:styleId="Char">
    <w:name w:val="Κείμενο πλαισίου Char"/>
    <w:basedOn w:val="a0"/>
    <w:link w:val="a5"/>
    <w:uiPriority w:val="99"/>
    <w:semiHidden/>
    <w:rsid w:val="00B73009"/>
    <w:rPr>
      <w:rFonts w:ascii="Tahoma" w:eastAsia="Times New Roman" w:hAnsi="Tahoma" w:cs="Tahoma"/>
      <w:sz w:val="16"/>
      <w:szCs w:val="16"/>
      <w:lang w:eastAsia="el-GR"/>
    </w:rPr>
  </w:style>
  <w:style w:type="character" w:customStyle="1" w:styleId="a6">
    <w:name w:val="Χαρακτήρες υποσημείωσης"/>
    <w:rsid w:val="00B73009"/>
    <w:rPr>
      <w:rFonts w:cs="Times New Roman"/>
      <w:vertAlign w:val="superscript"/>
    </w:rPr>
  </w:style>
  <w:style w:type="paragraph" w:customStyle="1" w:styleId="foothanging">
    <w:name w:val="foot_hanging"/>
    <w:basedOn w:val="a7"/>
    <w:rsid w:val="00B73009"/>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B73009"/>
  </w:style>
  <w:style w:type="character" w:customStyle="1" w:styleId="Char0">
    <w:name w:val="Κείμενο υποσημείωσης Char"/>
    <w:basedOn w:val="a0"/>
    <w:link w:val="a7"/>
    <w:uiPriority w:val="99"/>
    <w:semiHidden/>
    <w:rsid w:val="00B73009"/>
    <w:rPr>
      <w:rFonts w:ascii="Times New Roman" w:eastAsia="Times New Roman" w:hAnsi="Times New Roman" w:cs="Times New Roman"/>
      <w:sz w:val="20"/>
      <w:szCs w:val="20"/>
      <w:lang w:eastAsia="el-GR"/>
    </w:rPr>
  </w:style>
  <w:style w:type="paragraph" w:styleId="a8">
    <w:name w:val="List Paragraph"/>
    <w:basedOn w:val="a"/>
    <w:uiPriority w:val="34"/>
    <w:qFormat/>
    <w:rsid w:val="00B73009"/>
    <w:pPr>
      <w:ind w:left="720"/>
      <w:contextualSpacing/>
    </w:pPr>
  </w:style>
  <w:style w:type="paragraph" w:styleId="a9">
    <w:name w:val="header"/>
    <w:basedOn w:val="a"/>
    <w:link w:val="Char1"/>
    <w:uiPriority w:val="99"/>
    <w:unhideWhenUsed/>
    <w:rsid w:val="00B73009"/>
    <w:pPr>
      <w:tabs>
        <w:tab w:val="center" w:pos="4153"/>
        <w:tab w:val="right" w:pos="8306"/>
      </w:tabs>
    </w:pPr>
  </w:style>
  <w:style w:type="character" w:customStyle="1" w:styleId="Char1">
    <w:name w:val="Κεφαλίδα Char"/>
    <w:basedOn w:val="a0"/>
    <w:link w:val="a9"/>
    <w:uiPriority w:val="99"/>
    <w:rsid w:val="00B73009"/>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B73009"/>
    <w:pPr>
      <w:tabs>
        <w:tab w:val="center" w:pos="4153"/>
        <w:tab w:val="right" w:pos="8306"/>
      </w:tabs>
    </w:pPr>
  </w:style>
  <w:style w:type="character" w:customStyle="1" w:styleId="Char2">
    <w:name w:val="Υποσέλιδο Char"/>
    <w:basedOn w:val="a0"/>
    <w:link w:val="aa"/>
    <w:uiPriority w:val="99"/>
    <w:rsid w:val="00B73009"/>
    <w:rPr>
      <w:rFonts w:ascii="Times New Roman" w:eastAsia="Times New Roman" w:hAnsi="Times New Roman" w:cs="Times New Roman"/>
      <w:sz w:val="20"/>
      <w:szCs w:val="20"/>
      <w:lang w:eastAsia="el-GR"/>
    </w:rPr>
  </w:style>
  <w:style w:type="character" w:customStyle="1" w:styleId="ab">
    <w:name w:val="Σύμβολο υποσημείωσης"/>
    <w:rsid w:val="00B73009"/>
    <w:rPr>
      <w:vertAlign w:val="superscript"/>
    </w:rPr>
  </w:style>
  <w:style w:type="character" w:customStyle="1" w:styleId="DeltaViewInsertion">
    <w:name w:val="DeltaView Insertion"/>
    <w:rsid w:val="00B73009"/>
    <w:rPr>
      <w:b/>
      <w:i/>
      <w:spacing w:val="0"/>
      <w:lang w:val="el-GR"/>
    </w:rPr>
  </w:style>
  <w:style w:type="character" w:customStyle="1" w:styleId="NormalBoldChar">
    <w:name w:val="NormalBold Char"/>
    <w:rsid w:val="00B73009"/>
    <w:rPr>
      <w:rFonts w:ascii="Times New Roman" w:eastAsia="Times New Roman" w:hAnsi="Times New Roman" w:cs="Times New Roman"/>
      <w:b/>
      <w:sz w:val="24"/>
      <w:lang w:val="el-GR"/>
    </w:rPr>
  </w:style>
  <w:style w:type="character" w:customStyle="1" w:styleId="ac">
    <w:name w:val="Χαρακτήρες σημείωσης τέλους"/>
    <w:rsid w:val="00B73009"/>
    <w:rPr>
      <w:vertAlign w:val="superscript"/>
    </w:rPr>
  </w:style>
  <w:style w:type="character" w:customStyle="1" w:styleId="10">
    <w:name w:val="Παραπομπή σημείωσης τέλους1"/>
    <w:rsid w:val="00B73009"/>
    <w:rPr>
      <w:vertAlign w:val="superscript"/>
    </w:rPr>
  </w:style>
  <w:style w:type="paragraph" w:customStyle="1" w:styleId="ChapterTitle">
    <w:name w:val="ChapterTitle"/>
    <w:basedOn w:val="a"/>
    <w:next w:val="a"/>
    <w:rsid w:val="00B7300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7300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B73009"/>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B73009"/>
    <w:rPr>
      <w:rFonts w:ascii="Calibri" w:eastAsia="Times New Roman" w:hAnsi="Calibri" w:cs="Calibri"/>
      <w:kern w:val="1"/>
      <w:sz w:val="20"/>
      <w:szCs w:val="20"/>
      <w:lang w:eastAsia="zh-CN"/>
    </w:rPr>
  </w:style>
  <w:style w:type="table" w:styleId="ae">
    <w:name w:val="Table Grid"/>
    <w:basedOn w:val="a1"/>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009"/>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73009"/>
    <w:pPr>
      <w:spacing w:after="0" w:line="240" w:lineRule="auto"/>
    </w:pPr>
    <w:rPr>
      <w:rFonts w:ascii="Calibri" w:eastAsia="Calibri" w:hAnsi="Calibri" w:cs="Times New Roman"/>
    </w:rPr>
  </w:style>
  <w:style w:type="character" w:customStyle="1" w:styleId="FontStyle13">
    <w:name w:val="Font Style13"/>
    <w:uiPriority w:val="99"/>
    <w:rsid w:val="00B73009"/>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BAEC-476C-4187-8A7F-B3127D2F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4650</Words>
  <Characters>25110</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dc:creator>
  <cp:lastModifiedBy>s.parharidis</cp:lastModifiedBy>
  <cp:revision>5</cp:revision>
  <dcterms:created xsi:type="dcterms:W3CDTF">2019-04-05T06:24:00Z</dcterms:created>
  <dcterms:modified xsi:type="dcterms:W3CDTF">2019-07-04T10:24:00Z</dcterms:modified>
</cp:coreProperties>
</file>