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2E" w:rsidRDefault="0055222F">
      <w:pPr>
        <w:pStyle w:val="Heading3"/>
        <w:tabs>
          <w:tab w:val="left" w:pos="567"/>
        </w:tabs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541020" cy="5715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32E" w:rsidRDefault="0055222F">
      <w:pPr>
        <w:pStyle w:val="Heading3"/>
        <w:tabs>
          <w:tab w:val="left" w:pos="709"/>
          <w:tab w:val="left" w:pos="5954"/>
        </w:tabs>
        <w:ind w:firstLine="142"/>
      </w:pPr>
      <w:r>
        <w:t xml:space="preserve">    ΕΛΛΗΝΙΚΗ ΔΗΜΟΚΡΑΤΙΑ</w:t>
      </w:r>
      <w:r>
        <w:tab/>
      </w: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ΚΟΖΑΝΗ </w:t>
      </w:r>
      <w:r w:rsidRPr="0055222F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>-</w:t>
      </w:r>
      <w:r w:rsidRPr="0055222F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-2020</w:t>
      </w:r>
    </w:p>
    <w:p w:rsidR="0026732E" w:rsidRDefault="0055222F">
      <w:pPr>
        <w:ind w:left="708" w:hanging="708"/>
        <w:rPr>
          <w:b/>
        </w:rPr>
      </w:pPr>
      <w:r>
        <w:rPr>
          <w:b/>
        </w:rPr>
        <w:t xml:space="preserve">             --------------------------</w:t>
      </w:r>
    </w:p>
    <w:p w:rsidR="0026732E" w:rsidRDefault="0055222F">
      <w:pPr>
        <w:pStyle w:val="Heading9"/>
        <w:ind w:left="708"/>
        <w:jc w:val="both"/>
        <w:rPr>
          <w:sz w:val="20"/>
        </w:rPr>
      </w:pPr>
      <w:r>
        <w:rPr>
          <w:sz w:val="20"/>
        </w:rPr>
        <w:t xml:space="preserve">     ΔΙΟΙΚΗΣΗ </w:t>
      </w:r>
    </w:p>
    <w:p w:rsidR="0026732E" w:rsidRDefault="0055222F">
      <w:pPr>
        <w:pStyle w:val="Heading9"/>
        <w:jc w:val="both"/>
        <w:rPr>
          <w:sz w:val="20"/>
        </w:rPr>
      </w:pPr>
      <w:r>
        <w:rPr>
          <w:sz w:val="20"/>
        </w:rPr>
        <w:t xml:space="preserve">        3</w:t>
      </w:r>
      <w:r>
        <w:rPr>
          <w:sz w:val="20"/>
          <w:vertAlign w:val="superscript"/>
        </w:rPr>
        <w:t>ης</w:t>
      </w:r>
      <w:r>
        <w:rPr>
          <w:sz w:val="20"/>
        </w:rPr>
        <w:t xml:space="preserve"> Υ.ΠΕ. ΜΑΚΕΔΟΝΙΑΣ</w:t>
      </w:r>
    </w:p>
    <w:p w:rsidR="0026732E" w:rsidRDefault="0055222F">
      <w:pPr>
        <w:pStyle w:val="Heading9"/>
        <w:tabs>
          <w:tab w:val="left" w:pos="4962"/>
        </w:tabs>
        <w:ind w:left="-142" w:firstLine="142"/>
        <w:jc w:val="both"/>
        <w:rPr>
          <w:b w:val="0"/>
          <w:sz w:val="20"/>
        </w:rPr>
      </w:pPr>
      <w:r>
        <w:rPr>
          <w:sz w:val="20"/>
        </w:rPr>
        <w:t>ΓΕΝΙΚΟ ΝΟΣΟΚΟΜΕΙΟ ΚΟΖΑΝΗΣ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bCs/>
          <w:szCs w:val="24"/>
        </w:rPr>
        <w:t>ΠΡΟΣ:</w:t>
      </w:r>
      <w:r>
        <w:rPr>
          <w:bCs/>
          <w:szCs w:val="24"/>
        </w:rPr>
        <w:t xml:space="preserve"> </w:t>
      </w:r>
      <w:r>
        <w:rPr>
          <w:b w:val="0"/>
          <w:bCs/>
          <w:szCs w:val="24"/>
        </w:rPr>
        <w:t>ΜΜΕ</w:t>
      </w:r>
    </w:p>
    <w:p w:rsidR="0026732E" w:rsidRDefault="0055222F">
      <w:pPr>
        <w:pStyle w:val="Heading9"/>
        <w:ind w:left="708"/>
        <w:jc w:val="both"/>
        <w:rPr>
          <w:sz w:val="20"/>
        </w:rPr>
      </w:pPr>
      <w:r>
        <w:rPr>
          <w:sz w:val="20"/>
        </w:rPr>
        <w:t xml:space="preserve"> «ΜΑΜΑΤΣΕΙΟ»</w:t>
      </w:r>
    </w:p>
    <w:p w:rsidR="0026732E" w:rsidRDefault="0026732E"/>
    <w:p w:rsidR="0026732E" w:rsidRDefault="0026732E"/>
    <w:p w:rsidR="0026732E" w:rsidRDefault="0026732E"/>
    <w:p w:rsidR="0026732E" w:rsidRDefault="0026732E"/>
    <w:p w:rsidR="0026732E" w:rsidRDefault="0055222F">
      <w:pPr>
        <w:tabs>
          <w:tab w:val="left" w:pos="2400"/>
        </w:tabs>
        <w:jc w:val="center"/>
      </w:pPr>
      <w:r>
        <w:rPr>
          <w:b/>
          <w:sz w:val="24"/>
          <w:szCs w:val="24"/>
        </w:rPr>
        <w:t>ΕΝΗΜΕΡΩΣΗ</w:t>
      </w:r>
    </w:p>
    <w:p w:rsidR="0026732E" w:rsidRDefault="0026732E">
      <w:pPr>
        <w:jc w:val="both"/>
        <w:rPr>
          <w:sz w:val="24"/>
          <w:szCs w:val="24"/>
        </w:rPr>
      </w:pPr>
    </w:p>
    <w:p w:rsidR="0026732E" w:rsidRDefault="0055222F">
      <w:pPr>
        <w:spacing w:after="120"/>
        <w:ind w:firstLine="425"/>
        <w:jc w:val="both"/>
      </w:pPr>
      <w:r>
        <w:rPr>
          <w:sz w:val="24"/>
          <w:szCs w:val="24"/>
        </w:rPr>
        <w:t xml:space="preserve">                             </w:t>
      </w:r>
    </w:p>
    <w:p w:rsidR="0026732E" w:rsidRDefault="0055222F">
      <w:pPr>
        <w:spacing w:after="120"/>
        <w:ind w:firstLine="425"/>
        <w:jc w:val="both"/>
      </w:pPr>
      <w:r>
        <w:rPr>
          <w:sz w:val="24"/>
          <w:szCs w:val="24"/>
        </w:rPr>
        <w:t xml:space="preserve">Από την προηγούμενη εβδομάδα έχει τροποποιηθεί ο χώρος των Επειγόντων Περιστατικών του Νοσοκομείου Κοζάνης για την διαχείριση περιστατικών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 w:rsidRPr="005522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μη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 w:rsidRPr="0055222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Ο διαχωρισμός περιλαμβάνει χρωματικές ενδείξεις για τον διαχωρισμό </w:t>
      </w:r>
      <w:r>
        <w:rPr>
          <w:sz w:val="24"/>
          <w:szCs w:val="24"/>
        </w:rPr>
        <w:t xml:space="preserve">των περιστατικών. Η μπλε ζώνη είναι για τη διαχείριση των μη </w:t>
      </w:r>
      <w:r>
        <w:rPr>
          <w:sz w:val="24"/>
          <w:szCs w:val="24"/>
          <w:lang w:val="en-US"/>
        </w:rPr>
        <w:t>Covid</w:t>
      </w:r>
      <w:r w:rsidRPr="0055222F">
        <w:rPr>
          <w:sz w:val="24"/>
          <w:szCs w:val="24"/>
        </w:rPr>
        <w:t xml:space="preserve">-19 </w:t>
      </w:r>
      <w:r>
        <w:rPr>
          <w:sz w:val="24"/>
          <w:szCs w:val="24"/>
        </w:rPr>
        <w:t xml:space="preserve">περιστατικών η δε κόκκινη για την διαχείριση των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 w:rsidRPr="0055222F">
        <w:rPr>
          <w:sz w:val="24"/>
          <w:szCs w:val="24"/>
        </w:rPr>
        <w:t xml:space="preserve"> </w:t>
      </w:r>
      <w:r>
        <w:rPr>
          <w:sz w:val="24"/>
          <w:szCs w:val="24"/>
        </w:rPr>
        <w:t>περιστατικών.</w:t>
      </w:r>
    </w:p>
    <w:p w:rsidR="0026732E" w:rsidRDefault="0055222F">
      <w:pPr>
        <w:spacing w:after="120"/>
        <w:ind w:firstLine="425"/>
        <w:jc w:val="both"/>
      </w:pPr>
      <w:r>
        <w:rPr>
          <w:sz w:val="24"/>
          <w:szCs w:val="24"/>
        </w:rPr>
        <w:t>Στόχο των χρωματικών αυτών ενδείξεων είναι να επιστήσουν την προσοχή στους εξεταζόμενους ούτως ώστε να μην εμπλέκοντα</w:t>
      </w:r>
      <w:r>
        <w:rPr>
          <w:sz w:val="24"/>
          <w:szCs w:val="24"/>
        </w:rPr>
        <w:t xml:space="preserve">ι εμπύρετοι και ύποπτα για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 w:rsidRPr="005522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περιστατικά με τα υπόλοιπα για την ελαχιστοποίηση της διασπορά του ιού. </w:t>
      </w:r>
    </w:p>
    <w:p w:rsidR="0026732E" w:rsidRDefault="0026732E">
      <w:pPr>
        <w:jc w:val="both"/>
        <w:rPr>
          <w:sz w:val="24"/>
          <w:szCs w:val="24"/>
        </w:rPr>
      </w:pPr>
    </w:p>
    <w:p w:rsidR="0026732E" w:rsidRDefault="0055222F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Από την Διοίκηση </w:t>
      </w:r>
    </w:p>
    <w:sectPr w:rsidR="0026732E" w:rsidSect="0026732E">
      <w:pgSz w:w="11906" w:h="16838"/>
      <w:pgMar w:top="993" w:right="1558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32E"/>
    <w:rsid w:val="0026732E"/>
    <w:rsid w:val="0055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83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Char"/>
    <w:qFormat/>
    <w:rsid w:val="005A5F83"/>
    <w:pPr>
      <w:keepNext/>
      <w:outlineLvl w:val="2"/>
    </w:pPr>
    <w:rPr>
      <w:b/>
    </w:rPr>
  </w:style>
  <w:style w:type="paragraph" w:customStyle="1" w:styleId="Heading9">
    <w:name w:val="Heading 9"/>
    <w:basedOn w:val="a"/>
    <w:link w:val="9Char"/>
    <w:qFormat/>
    <w:rsid w:val="005A5F83"/>
    <w:pPr>
      <w:keepNext/>
      <w:jc w:val="center"/>
      <w:outlineLvl w:val="8"/>
    </w:pPr>
    <w:rPr>
      <w:b/>
      <w:sz w:val="24"/>
    </w:rPr>
  </w:style>
  <w:style w:type="character" w:customStyle="1" w:styleId="3Char">
    <w:name w:val="Επικεφαλίδα 3 Char"/>
    <w:basedOn w:val="a0"/>
    <w:link w:val="Heading3"/>
    <w:qFormat/>
    <w:rsid w:val="005A5F8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Heading9"/>
    <w:qFormat/>
    <w:rsid w:val="005A5F8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5A5F8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istLabel1">
    <w:name w:val="ListLabel 1"/>
    <w:qFormat/>
    <w:rsid w:val="0026732E"/>
    <w:rPr>
      <w:rFonts w:cs="Courier New"/>
    </w:rPr>
  </w:style>
  <w:style w:type="character" w:customStyle="1" w:styleId="ListLabel2">
    <w:name w:val="ListLabel 2"/>
    <w:qFormat/>
    <w:rsid w:val="0026732E"/>
    <w:rPr>
      <w:rFonts w:cs="Courier New"/>
    </w:rPr>
  </w:style>
  <w:style w:type="character" w:customStyle="1" w:styleId="ListLabel3">
    <w:name w:val="ListLabel 3"/>
    <w:qFormat/>
    <w:rsid w:val="0026732E"/>
    <w:rPr>
      <w:rFonts w:cs="Courier New"/>
    </w:rPr>
  </w:style>
  <w:style w:type="character" w:customStyle="1" w:styleId="ListLabel4">
    <w:name w:val="ListLabel 4"/>
    <w:qFormat/>
    <w:rsid w:val="0026732E"/>
    <w:rPr>
      <w:rFonts w:cs="Courier New"/>
    </w:rPr>
  </w:style>
  <w:style w:type="character" w:customStyle="1" w:styleId="ListLabel5">
    <w:name w:val="ListLabel 5"/>
    <w:qFormat/>
    <w:rsid w:val="0026732E"/>
    <w:rPr>
      <w:rFonts w:cs="Courier New"/>
    </w:rPr>
  </w:style>
  <w:style w:type="character" w:customStyle="1" w:styleId="ListLabel6">
    <w:name w:val="ListLabel 6"/>
    <w:qFormat/>
    <w:rsid w:val="0026732E"/>
    <w:rPr>
      <w:rFonts w:cs="Courier New"/>
    </w:rPr>
  </w:style>
  <w:style w:type="character" w:customStyle="1" w:styleId="ListLabel7">
    <w:name w:val="ListLabel 7"/>
    <w:qFormat/>
    <w:rsid w:val="0026732E"/>
    <w:rPr>
      <w:rFonts w:cs="Courier New"/>
    </w:rPr>
  </w:style>
  <w:style w:type="character" w:customStyle="1" w:styleId="ListLabel8">
    <w:name w:val="ListLabel 8"/>
    <w:qFormat/>
    <w:rsid w:val="0026732E"/>
    <w:rPr>
      <w:rFonts w:cs="Courier New"/>
    </w:rPr>
  </w:style>
  <w:style w:type="character" w:customStyle="1" w:styleId="ListLabel9">
    <w:name w:val="ListLabel 9"/>
    <w:qFormat/>
    <w:rsid w:val="0026732E"/>
    <w:rPr>
      <w:rFonts w:cs="Courier New"/>
    </w:rPr>
  </w:style>
  <w:style w:type="character" w:customStyle="1" w:styleId="ListLabel10">
    <w:name w:val="ListLabel 10"/>
    <w:qFormat/>
    <w:rsid w:val="0026732E"/>
    <w:rPr>
      <w:rFonts w:cs="Courier New"/>
    </w:rPr>
  </w:style>
  <w:style w:type="character" w:customStyle="1" w:styleId="ListLabel11">
    <w:name w:val="ListLabel 11"/>
    <w:qFormat/>
    <w:rsid w:val="0026732E"/>
    <w:rPr>
      <w:rFonts w:cs="Courier New"/>
    </w:rPr>
  </w:style>
  <w:style w:type="character" w:customStyle="1" w:styleId="ListLabel12">
    <w:name w:val="ListLabel 12"/>
    <w:qFormat/>
    <w:rsid w:val="0026732E"/>
    <w:rPr>
      <w:rFonts w:cs="Courier New"/>
    </w:rPr>
  </w:style>
  <w:style w:type="character" w:customStyle="1" w:styleId="ListLabel13">
    <w:name w:val="ListLabel 13"/>
    <w:qFormat/>
    <w:rsid w:val="0026732E"/>
    <w:rPr>
      <w:rFonts w:cs="Courier New"/>
    </w:rPr>
  </w:style>
  <w:style w:type="character" w:customStyle="1" w:styleId="ListLabel14">
    <w:name w:val="ListLabel 14"/>
    <w:qFormat/>
    <w:rsid w:val="0026732E"/>
    <w:rPr>
      <w:rFonts w:cs="Courier New"/>
    </w:rPr>
  </w:style>
  <w:style w:type="character" w:customStyle="1" w:styleId="ListLabel15">
    <w:name w:val="ListLabel 15"/>
    <w:qFormat/>
    <w:rsid w:val="0026732E"/>
    <w:rPr>
      <w:rFonts w:cs="Courier New"/>
    </w:rPr>
  </w:style>
  <w:style w:type="character" w:customStyle="1" w:styleId="ListLabel16">
    <w:name w:val="ListLabel 16"/>
    <w:qFormat/>
    <w:rsid w:val="0026732E"/>
    <w:rPr>
      <w:rFonts w:cs="Courier New"/>
    </w:rPr>
  </w:style>
  <w:style w:type="character" w:customStyle="1" w:styleId="ListLabel17">
    <w:name w:val="ListLabel 17"/>
    <w:qFormat/>
    <w:rsid w:val="0026732E"/>
    <w:rPr>
      <w:rFonts w:cs="Courier New"/>
    </w:rPr>
  </w:style>
  <w:style w:type="character" w:customStyle="1" w:styleId="ListLabel18">
    <w:name w:val="ListLabel 18"/>
    <w:qFormat/>
    <w:rsid w:val="0026732E"/>
    <w:rPr>
      <w:rFonts w:cs="Courier New"/>
    </w:rPr>
  </w:style>
  <w:style w:type="character" w:customStyle="1" w:styleId="ListLabel19">
    <w:name w:val="ListLabel 19"/>
    <w:qFormat/>
    <w:rsid w:val="0026732E"/>
    <w:rPr>
      <w:rFonts w:cs="Courier New"/>
    </w:rPr>
  </w:style>
  <w:style w:type="character" w:customStyle="1" w:styleId="ListLabel20">
    <w:name w:val="ListLabel 20"/>
    <w:qFormat/>
    <w:rsid w:val="0026732E"/>
    <w:rPr>
      <w:rFonts w:cs="Courier New"/>
    </w:rPr>
  </w:style>
  <w:style w:type="character" w:customStyle="1" w:styleId="ListLabel21">
    <w:name w:val="ListLabel 21"/>
    <w:qFormat/>
    <w:rsid w:val="0026732E"/>
    <w:rPr>
      <w:rFonts w:cs="Courier New"/>
    </w:rPr>
  </w:style>
  <w:style w:type="character" w:customStyle="1" w:styleId="ListLabel22">
    <w:name w:val="ListLabel 22"/>
    <w:qFormat/>
    <w:rsid w:val="0026732E"/>
    <w:rPr>
      <w:rFonts w:cs="Courier New"/>
    </w:rPr>
  </w:style>
  <w:style w:type="character" w:customStyle="1" w:styleId="ListLabel23">
    <w:name w:val="ListLabel 23"/>
    <w:qFormat/>
    <w:rsid w:val="0026732E"/>
    <w:rPr>
      <w:rFonts w:cs="Courier New"/>
    </w:rPr>
  </w:style>
  <w:style w:type="character" w:customStyle="1" w:styleId="ListLabel24">
    <w:name w:val="ListLabel 24"/>
    <w:qFormat/>
    <w:rsid w:val="0026732E"/>
    <w:rPr>
      <w:rFonts w:cs="Courier New"/>
    </w:rPr>
  </w:style>
  <w:style w:type="character" w:customStyle="1" w:styleId="ListLabel25">
    <w:name w:val="ListLabel 25"/>
    <w:qFormat/>
    <w:rsid w:val="0026732E"/>
    <w:rPr>
      <w:rFonts w:cs="Courier New"/>
    </w:rPr>
  </w:style>
  <w:style w:type="character" w:customStyle="1" w:styleId="ListLabel26">
    <w:name w:val="ListLabel 26"/>
    <w:qFormat/>
    <w:rsid w:val="0026732E"/>
    <w:rPr>
      <w:rFonts w:cs="Courier New"/>
    </w:rPr>
  </w:style>
  <w:style w:type="character" w:customStyle="1" w:styleId="ListLabel27">
    <w:name w:val="ListLabel 27"/>
    <w:qFormat/>
    <w:rsid w:val="0026732E"/>
    <w:rPr>
      <w:rFonts w:cs="Courier New"/>
    </w:rPr>
  </w:style>
  <w:style w:type="character" w:customStyle="1" w:styleId="ListLabel28">
    <w:name w:val="ListLabel 28"/>
    <w:qFormat/>
    <w:rsid w:val="0026732E"/>
    <w:rPr>
      <w:rFonts w:cs="Courier New"/>
    </w:rPr>
  </w:style>
  <w:style w:type="character" w:customStyle="1" w:styleId="ListLabel29">
    <w:name w:val="ListLabel 29"/>
    <w:qFormat/>
    <w:rsid w:val="0026732E"/>
    <w:rPr>
      <w:rFonts w:cs="Courier New"/>
    </w:rPr>
  </w:style>
  <w:style w:type="character" w:customStyle="1" w:styleId="ListLabel30">
    <w:name w:val="ListLabel 30"/>
    <w:qFormat/>
    <w:rsid w:val="0026732E"/>
    <w:rPr>
      <w:rFonts w:cs="Courier New"/>
    </w:rPr>
  </w:style>
  <w:style w:type="character" w:customStyle="1" w:styleId="ListLabel31">
    <w:name w:val="ListLabel 31"/>
    <w:qFormat/>
    <w:rsid w:val="0026732E"/>
    <w:rPr>
      <w:rFonts w:cs="Courier New"/>
    </w:rPr>
  </w:style>
  <w:style w:type="character" w:customStyle="1" w:styleId="ListLabel32">
    <w:name w:val="ListLabel 32"/>
    <w:qFormat/>
    <w:rsid w:val="0026732E"/>
    <w:rPr>
      <w:rFonts w:cs="Courier New"/>
    </w:rPr>
  </w:style>
  <w:style w:type="character" w:customStyle="1" w:styleId="ListLabel33">
    <w:name w:val="ListLabel 33"/>
    <w:qFormat/>
    <w:rsid w:val="0026732E"/>
    <w:rPr>
      <w:rFonts w:cs="Courier New"/>
    </w:rPr>
  </w:style>
  <w:style w:type="character" w:customStyle="1" w:styleId="ListLabel34">
    <w:name w:val="ListLabel 34"/>
    <w:qFormat/>
    <w:rsid w:val="0026732E"/>
    <w:rPr>
      <w:rFonts w:cs="Courier New"/>
    </w:rPr>
  </w:style>
  <w:style w:type="character" w:customStyle="1" w:styleId="ListLabel35">
    <w:name w:val="ListLabel 35"/>
    <w:qFormat/>
    <w:rsid w:val="0026732E"/>
    <w:rPr>
      <w:rFonts w:cs="Courier New"/>
    </w:rPr>
  </w:style>
  <w:style w:type="character" w:customStyle="1" w:styleId="ListLabel36">
    <w:name w:val="ListLabel 36"/>
    <w:qFormat/>
    <w:rsid w:val="0026732E"/>
    <w:rPr>
      <w:rFonts w:cs="Courier New"/>
    </w:rPr>
  </w:style>
  <w:style w:type="character" w:customStyle="1" w:styleId="ListLabel37">
    <w:name w:val="ListLabel 37"/>
    <w:qFormat/>
    <w:rsid w:val="0026732E"/>
    <w:rPr>
      <w:rFonts w:cs="Courier New"/>
    </w:rPr>
  </w:style>
  <w:style w:type="character" w:customStyle="1" w:styleId="ListLabel38">
    <w:name w:val="ListLabel 38"/>
    <w:qFormat/>
    <w:rsid w:val="0026732E"/>
    <w:rPr>
      <w:rFonts w:cs="Courier New"/>
    </w:rPr>
  </w:style>
  <w:style w:type="character" w:customStyle="1" w:styleId="ListLabel39">
    <w:name w:val="ListLabel 39"/>
    <w:qFormat/>
    <w:rsid w:val="0026732E"/>
    <w:rPr>
      <w:rFonts w:cs="Courier New"/>
    </w:rPr>
  </w:style>
  <w:style w:type="character" w:customStyle="1" w:styleId="ListLabel40">
    <w:name w:val="ListLabel 40"/>
    <w:qFormat/>
    <w:rsid w:val="0026732E"/>
    <w:rPr>
      <w:rFonts w:cs="Courier New"/>
    </w:rPr>
  </w:style>
  <w:style w:type="character" w:customStyle="1" w:styleId="ListLabel41">
    <w:name w:val="ListLabel 41"/>
    <w:qFormat/>
    <w:rsid w:val="0026732E"/>
    <w:rPr>
      <w:rFonts w:cs="Courier New"/>
    </w:rPr>
  </w:style>
  <w:style w:type="character" w:customStyle="1" w:styleId="ListLabel42">
    <w:name w:val="ListLabel 42"/>
    <w:qFormat/>
    <w:rsid w:val="0026732E"/>
    <w:rPr>
      <w:rFonts w:cs="Courier New"/>
    </w:rPr>
  </w:style>
  <w:style w:type="character" w:customStyle="1" w:styleId="ListLabel43">
    <w:name w:val="ListLabel 43"/>
    <w:qFormat/>
    <w:rsid w:val="0026732E"/>
    <w:rPr>
      <w:rFonts w:cs="Courier New"/>
    </w:rPr>
  </w:style>
  <w:style w:type="character" w:customStyle="1" w:styleId="ListLabel44">
    <w:name w:val="ListLabel 44"/>
    <w:qFormat/>
    <w:rsid w:val="0026732E"/>
    <w:rPr>
      <w:rFonts w:cs="Courier New"/>
    </w:rPr>
  </w:style>
  <w:style w:type="character" w:customStyle="1" w:styleId="ListLabel45">
    <w:name w:val="ListLabel 45"/>
    <w:qFormat/>
    <w:rsid w:val="0026732E"/>
    <w:rPr>
      <w:rFonts w:cs="Courier New"/>
    </w:rPr>
  </w:style>
  <w:style w:type="character" w:customStyle="1" w:styleId="ListLabel46">
    <w:name w:val="ListLabel 46"/>
    <w:qFormat/>
    <w:rsid w:val="0026732E"/>
    <w:rPr>
      <w:rFonts w:cs="Courier New"/>
    </w:rPr>
  </w:style>
  <w:style w:type="character" w:customStyle="1" w:styleId="ListLabel47">
    <w:name w:val="ListLabel 47"/>
    <w:qFormat/>
    <w:rsid w:val="0026732E"/>
    <w:rPr>
      <w:rFonts w:cs="Courier New"/>
    </w:rPr>
  </w:style>
  <w:style w:type="character" w:customStyle="1" w:styleId="ListLabel48">
    <w:name w:val="ListLabel 48"/>
    <w:qFormat/>
    <w:rsid w:val="0026732E"/>
    <w:rPr>
      <w:rFonts w:cs="Courier New"/>
    </w:rPr>
  </w:style>
  <w:style w:type="character" w:customStyle="1" w:styleId="ListLabel49">
    <w:name w:val="ListLabel 49"/>
    <w:qFormat/>
    <w:rsid w:val="0026732E"/>
    <w:rPr>
      <w:rFonts w:cs="Courier New"/>
    </w:rPr>
  </w:style>
  <w:style w:type="character" w:customStyle="1" w:styleId="ListLabel50">
    <w:name w:val="ListLabel 50"/>
    <w:qFormat/>
    <w:rsid w:val="0026732E"/>
    <w:rPr>
      <w:rFonts w:cs="Courier New"/>
    </w:rPr>
  </w:style>
  <w:style w:type="character" w:customStyle="1" w:styleId="ListLabel51">
    <w:name w:val="ListLabel 51"/>
    <w:qFormat/>
    <w:rsid w:val="0026732E"/>
    <w:rPr>
      <w:rFonts w:cs="Courier New"/>
    </w:rPr>
  </w:style>
  <w:style w:type="character" w:customStyle="1" w:styleId="a4">
    <w:name w:val="Χαρακτήρες αρίθμησης"/>
    <w:qFormat/>
    <w:rsid w:val="0026732E"/>
  </w:style>
  <w:style w:type="paragraph" w:customStyle="1" w:styleId="a5">
    <w:name w:val="Επικεφαλίδα"/>
    <w:basedOn w:val="a"/>
    <w:next w:val="a6"/>
    <w:qFormat/>
    <w:rsid w:val="002673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6732E"/>
    <w:pPr>
      <w:spacing w:after="140" w:line="276" w:lineRule="auto"/>
    </w:pPr>
  </w:style>
  <w:style w:type="paragraph" w:styleId="a7">
    <w:name w:val="List"/>
    <w:basedOn w:val="a6"/>
    <w:rsid w:val="0026732E"/>
    <w:rPr>
      <w:rFonts w:cs="Arial"/>
    </w:rPr>
  </w:style>
  <w:style w:type="paragraph" w:customStyle="1" w:styleId="Caption">
    <w:name w:val="Caption"/>
    <w:basedOn w:val="a"/>
    <w:qFormat/>
    <w:rsid w:val="002673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26732E"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5A5F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EA3F-9856-4578-8A57-BB0CC34A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e.askaridou</dc:creator>
  <cp:lastModifiedBy>t.tsepoura</cp:lastModifiedBy>
  <cp:revision>2</cp:revision>
  <cp:lastPrinted>2020-10-22T14:15:00Z</cp:lastPrinted>
  <dcterms:created xsi:type="dcterms:W3CDTF">2020-10-22T11:25:00Z</dcterms:created>
  <dcterms:modified xsi:type="dcterms:W3CDTF">2020-10-22T11:25:00Z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