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9"/>
        <w:gridCol w:w="80"/>
        <w:gridCol w:w="80"/>
        <w:gridCol w:w="3057"/>
      </w:tblGrid>
      <w:tr w:rsidR="006004CE" w:rsidRPr="006004CE" w:rsidTr="0060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E" w:rsidRPr="006004CE" w:rsidRDefault="006004CE" w:rsidP="0060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6004C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Όνομα </w:t>
            </w:r>
            <w:r w:rsidRPr="006004CE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  <w:lang w:eastAsia="el-GR"/>
              </w:rPr>
              <w:t>GE HEALTHCARE AE</w:t>
            </w:r>
          </w:p>
        </w:tc>
        <w:tc>
          <w:tcPr>
            <w:tcW w:w="0" w:type="auto"/>
            <w:vAlign w:val="center"/>
            <w:hideMark/>
          </w:tcPr>
          <w:p w:rsidR="006004CE" w:rsidRPr="006004CE" w:rsidRDefault="006004CE" w:rsidP="0060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6004CE" w:rsidRPr="006004CE" w:rsidRDefault="006004CE" w:rsidP="0060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6004CE" w:rsidRPr="006004CE" w:rsidRDefault="006004CE" w:rsidP="0060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6004C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Ημ</w:t>
            </w:r>
            <w:proofErr w:type="spellEnd"/>
            <w:r w:rsidRPr="006004C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/</w:t>
            </w:r>
            <w:proofErr w:type="spellStart"/>
            <w:r w:rsidRPr="006004C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νία</w:t>
            </w:r>
            <w:proofErr w:type="spellEnd"/>
            <w:r w:rsidRPr="006004C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r w:rsidRPr="006004CE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  <w:lang w:eastAsia="el-GR"/>
              </w:rPr>
              <w:t>26/03/2018</w:t>
            </w:r>
          </w:p>
        </w:tc>
      </w:tr>
    </w:tbl>
    <w:p w:rsidR="006004CE" w:rsidRPr="006004CE" w:rsidRDefault="006004CE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004CE" w:rsidRPr="006004CE" w:rsidRDefault="006004CE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>Άρθρο</w:t>
      </w:r>
      <w:r w:rsidRPr="006004C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6004CE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el-GR"/>
        </w:rPr>
        <w:t>Διαβούλευση για την προμήθεια «ΑΞΟΝΙΚΟΥ ΤΟΜΟΓΡΑΦΟΥ»</w:t>
      </w: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Σχετικά με την δημόσια διαβούλευση για την προμήθεια ενός αξονικού τομογράφου 16 τομών για τις ανάγκες του ΓΝ Κοζάνης «</w:t>
      </w:r>
      <w:proofErr w:type="spellStart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>Μαμάτσειο</w:t>
      </w:r>
      <w:proofErr w:type="spellEnd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τα σχόλια της εταιρίας μας είναι τα εξής: </w:t>
      </w: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Προκειμένου να μπορέσει η εταιρία μας να συμμετάσχει παρακαλούμε να αλλάξει η τεχν. Προδιαγραφή από </w:t>
      </w:r>
    </w:p>
    <w:p w:rsidR="00812CF4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«Εύρος τιμών </w:t>
      </w:r>
      <w:proofErr w:type="spellStart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>mA</w:t>
      </w:r>
      <w:proofErr w:type="spellEnd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ΑΠΑΙΤΗΣΗ: ≥400» σε </w:t>
      </w: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«Εύρος τιμών </w:t>
      </w:r>
      <w:proofErr w:type="spellStart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>mA</w:t>
      </w:r>
      <w:proofErr w:type="spellEnd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ΑΠΑΙΤΗΣΗ: ≥350» </w:t>
      </w: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εκτίμηση, </w:t>
      </w:r>
    </w:p>
    <w:p w:rsidR="006004CE" w:rsidRDefault="006004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>Εβίνα</w:t>
      </w:r>
      <w:proofErr w:type="spellEnd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Βαρδαλάκη</w:t>
      </w:r>
      <w:proofErr w:type="spellEnd"/>
      <w:r w:rsidRPr="006004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</w:p>
    <w:p w:rsidR="00557D7F" w:rsidRPr="00812CF4" w:rsidRDefault="006004CE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12CF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SEE CT Sales Specialist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525" cy="95250"/>
            <wp:effectExtent l="0" t="0" r="0" b="0"/>
            <wp:docPr id="1" name="pageForm:j_id109:0:j_id125" descr="http://www.eprocurement.gov.gr/eproc-deliberation/a4j/g/3_3_3.Finalimages/spacer.gif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Form:j_id109:0:j_id125" descr="http://www.eprocurement.gov.gr/eproc-deliberation/a4j/g/3_3_3.Finalimages/spacer.gif.ht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CE" w:rsidRPr="00812CF4" w:rsidRDefault="006004CE">
      <w:pPr>
        <w:rPr>
          <w:lang w:val="en-US"/>
        </w:rPr>
      </w:pPr>
      <w:r w:rsidRPr="00812CF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Email </w:t>
      </w:r>
      <w:r w:rsidRPr="00812CF4">
        <w:rPr>
          <w:rFonts w:ascii="Times New Roman" w:eastAsia="Times New Roman" w:hAnsi="Times New Roman" w:cs="Times New Roman"/>
          <w:b/>
          <w:bCs/>
          <w:color w:val="636363"/>
          <w:sz w:val="21"/>
          <w:szCs w:val="21"/>
          <w:lang w:val="en-US" w:eastAsia="el-GR"/>
        </w:rPr>
        <w:t>DINAKARABALI@GE.COM</w:t>
      </w:r>
    </w:p>
    <w:sectPr w:rsidR="006004CE" w:rsidRPr="00812CF4" w:rsidSect="00557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4CE"/>
    <w:rsid w:val="00361272"/>
    <w:rsid w:val="00557D7F"/>
    <w:rsid w:val="006004CE"/>
    <w:rsid w:val="0081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putextstyle">
    <w:name w:val="outputext_style"/>
    <w:basedOn w:val="a0"/>
    <w:rsid w:val="006004CE"/>
  </w:style>
  <w:style w:type="paragraph" w:styleId="a3">
    <w:name w:val="Balloon Text"/>
    <w:basedOn w:val="a"/>
    <w:link w:val="Char"/>
    <w:uiPriority w:val="99"/>
    <w:semiHidden/>
    <w:unhideWhenUsed/>
    <w:rsid w:val="0060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0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promithion3</cp:lastModifiedBy>
  <cp:revision>2</cp:revision>
  <cp:lastPrinted>2018-03-29T05:12:00Z</cp:lastPrinted>
  <dcterms:created xsi:type="dcterms:W3CDTF">2018-03-28T06:40:00Z</dcterms:created>
  <dcterms:modified xsi:type="dcterms:W3CDTF">2018-03-29T05:12:00Z</dcterms:modified>
</cp:coreProperties>
</file>