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59041674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</w:t>
      </w:r>
      <w:r w:rsidR="004A455E">
        <w:rPr>
          <w:rFonts w:ascii="Verdana" w:hAnsi="Verdana" w:cs="Arial"/>
          <w:sz w:val="22"/>
          <w:szCs w:val="22"/>
        </w:rPr>
        <w:t xml:space="preserve">ΑΚΕΔΟΝΙΑΣ                 </w:t>
      </w:r>
      <w:r w:rsidRPr="006D47CF">
        <w:rPr>
          <w:rFonts w:ascii="Verdana" w:hAnsi="Verdana" w:cs="Arial"/>
          <w:sz w:val="22"/>
          <w:szCs w:val="22"/>
        </w:rPr>
        <w:t xml:space="preserve">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3C337C" w:rsidRPr="003C337C">
        <w:rPr>
          <w:rFonts w:ascii="Verdana" w:hAnsi="Verdana" w:cs="Arial"/>
          <w:sz w:val="22"/>
          <w:szCs w:val="22"/>
        </w:rPr>
        <w:t>15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3C337C" w:rsidRPr="003C337C">
        <w:rPr>
          <w:rFonts w:ascii="Verdana" w:hAnsi="Verdana" w:cs="Arial"/>
          <w:sz w:val="22"/>
          <w:szCs w:val="22"/>
        </w:rPr>
        <w:t>6</w:t>
      </w:r>
      <w:r w:rsidR="003C337C">
        <w:rPr>
          <w:rFonts w:ascii="Verdana" w:hAnsi="Verdana" w:cs="Arial"/>
          <w:sz w:val="22"/>
          <w:szCs w:val="22"/>
        </w:rPr>
        <w:t xml:space="preserve">- </w:t>
      </w:r>
      <w:r w:rsidR="00BA46BF" w:rsidRPr="006D47CF">
        <w:rPr>
          <w:rFonts w:ascii="Verdana" w:hAnsi="Verdana" w:cs="Arial"/>
          <w:sz w:val="22"/>
          <w:szCs w:val="22"/>
        </w:rPr>
        <w:t>201</w:t>
      </w:r>
      <w:r w:rsidR="00E279DA" w:rsidRPr="00E279DA">
        <w:rPr>
          <w:rFonts w:ascii="Verdana" w:hAnsi="Verdana" w:cs="Arial"/>
          <w:sz w:val="22"/>
          <w:szCs w:val="22"/>
        </w:rPr>
        <w:t>7</w:t>
      </w:r>
      <w:r w:rsidR="004A455E">
        <w:rPr>
          <w:rFonts w:ascii="Verdana" w:hAnsi="Verdana" w:cs="Arial"/>
          <w:sz w:val="22"/>
          <w:szCs w:val="22"/>
        </w:rPr>
        <w:t xml:space="preserve"> 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="00A56350" w:rsidRPr="00A66837">
        <w:rPr>
          <w:rFonts w:ascii="Verdana" w:hAnsi="Verdana" w:cs="Arial"/>
          <w:b/>
          <w:sz w:val="22"/>
        </w:rPr>
        <w:t>24613 52727-887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</w:t>
      </w:r>
      <w:r w:rsidR="00AD7B3C" w:rsidRPr="00A66837">
        <w:rPr>
          <w:rFonts w:ascii="Verdana" w:hAnsi="Verdana" w:cs="Arial"/>
          <w:b/>
          <w:sz w:val="22"/>
        </w:rPr>
        <w:t>638</w:t>
      </w:r>
    </w:p>
    <w:p w:rsidR="00F22DC6" w:rsidRPr="00A6683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="00AB5464"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2DC6" w:rsidRPr="00A6683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83786F" w:rsidRDefault="0083786F" w:rsidP="009B408F">
      <w:pPr>
        <w:pStyle w:val="ab"/>
        <w:rPr>
          <w:rFonts w:ascii="Verdana" w:hAnsi="Verdana" w:cs="Arial"/>
          <w:sz w:val="22"/>
          <w:szCs w:val="22"/>
        </w:rPr>
      </w:pPr>
    </w:p>
    <w:p w:rsidR="00F05324" w:rsidRPr="008F5B56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141BC9" w:rsidRDefault="00141BC9" w:rsidP="009C1D1B">
      <w:pPr>
        <w:rPr>
          <w:rFonts w:ascii="Verdana" w:hAnsi="Verdana"/>
          <w:sz w:val="24"/>
          <w:szCs w:val="24"/>
        </w:rPr>
      </w:pPr>
    </w:p>
    <w:tbl>
      <w:tblPr>
        <w:tblW w:w="20240" w:type="dxa"/>
        <w:tblInd w:w="93" w:type="dxa"/>
        <w:tblLook w:val="04A0"/>
      </w:tblPr>
      <w:tblGrid>
        <w:gridCol w:w="11636"/>
        <w:gridCol w:w="8604"/>
      </w:tblGrid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20" w:type="dxa"/>
              <w:tblLook w:val="04A0"/>
            </w:tblPr>
            <w:tblGrid>
              <w:gridCol w:w="960"/>
              <w:gridCol w:w="7900"/>
              <w:gridCol w:w="2560"/>
            </w:tblGrid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Στοματορινικές μάσκες CPAP - BIPAP LARGE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"                                  MEDIUM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Τεστ για ουρεόπλασμα - μυκόπλασμα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Γάζας επιθέματα αποστ. Αυτοκόλλητα 25*10cm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Γάζας επιθέματα αποστ. Αυτοκόλλητα 35*10cm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Γάζας επιθέματα αποστ. Αυτοκόλλητα 7,2*5cm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καθετήρες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σιλικόνης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2way tiemman No 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"                                               No 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Γάντια latex αποστ. Χειρ. Νο 6,50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Γάντια latex αποστ. Χειρ. Νο 7, 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σύμφωνα με αίτημα του υγειονομικού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Γάντια μιας χρήσεως latex No large αναποστείρωτα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Λέπίδες ξυριστικής μηχανής (μηχανή τύπου (erefusion)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Λεπίδες για την μηχανή care fucion (κεφαλή χειρουργικής αποτριχωτικής μηχανής)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Στρόφιγγες 3way αποστ.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Επίδεσμοι ελαστικοί 8cm*4m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Επίδεσμοι ελαστικοί 10cm*4m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Επίδεσμοι ελαστικοί 15cm*4m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Συσκευή μετάγγισης ορού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Γάζα απλή 90cm *100m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Πώματα 3way αποστ.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Μάσκες χειρουργικές με λάστιχο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Γάντια μη latex βινιλίου large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100.000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Terra flam caps (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με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15 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χάπια</w:t>
                  </w: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Επιστόμια σπειρομέτρου microlab (διάμετρος 28mm)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Κολάρο αυχένα σκληρό Φιλαδέλφειας large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Κολάρο αυχένα σκληρό Φιλαδέλφειας medium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Κολάρο αυχένα σκληρό Φιλαδέλφειας small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Ενδοτραχειακοί  σωλήνες χωρίς cuff No 2,5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"                  No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"                    No 3,5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Levin No 8 (κλειστού άκρου)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Ενδοοστικός καθετήρας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Ομφαλικός καθετήρας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5,5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60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7,5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Σωλήνες ενδοτραχειακοί με cuff (low pro) No 8,5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Βελόνες ραχιαίας αναισθησίας 22G με οδηγό 90mm (ατραυματικές)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συνδετικά τραχειοσωλήνα σπιράλ (με γωνία 22m) CML 15cm (mount)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Φύσιγγες διτταν.νατρίου για μηχανήματα gambro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Φύσιγγες διτταν.νατρίου για μηχανήματα fresenius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70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Διαλύματα έκπλυσης κ ηπαρινισμού 1 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Set παρακέντησης fistulas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Κασέτες πλάσματος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για κλιβανο πλάσματος τύπου Sterrad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Χαρτί αποστείρωσης 75*75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τύπου nonwoven Meatex (εναλλασσόμενο) blue/green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1000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Ρύγχη αναρρόφησης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τύπου Yankauer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Θήκες αποστείρωσης αυτοκόλλητες 130*280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venole gel καταπραυντικό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Κουστούμια χειρ/κά Νο 3ΧΧΧL χρώματος μπλέ ανοικτό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Ρόμπες ιατρικές λευκές Νο 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Κουστούμια χειρ/κά L χρώματος μπλέ ανοικτό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Ρόμπες ιατρικές λευκές Νο 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Τάπες στερέωσης 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στο πλέξι -γκλας της ανανηψης-νεογνών τύπου babythem 8004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Καλώδιο για λήψη οξυμετρίας 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για το τροχήλατο monitor wellch allyn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Αισθητήρας</w:t>
                  </w: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 xml:space="preserve"> οξυμετρίας για τροχήλατο monitor wellch allyn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3C337C" w:rsidRPr="003C337C" w:rsidTr="003C33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Αερόστρωμα με μηχανισμό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37C" w:rsidRPr="003C337C" w:rsidRDefault="003C337C" w:rsidP="003C337C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337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3C337C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FF" w:rsidRPr="007E0940" w:rsidRDefault="00E225FF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3C337C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24B6F" w:rsidRPr="007E0940" w:rsidTr="001A7C71">
        <w:trPr>
          <w:trHeight w:val="300"/>
        </w:trPr>
        <w:tc>
          <w:tcPr>
            <w:tcW w:w="2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B6F" w:rsidRPr="00724B6F" w:rsidRDefault="00724B6F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1552" w:rsidRPr="00724B6F" w:rsidRDefault="00AD1552" w:rsidP="007E0940">
      <w:pPr>
        <w:rPr>
          <w:rFonts w:ascii="Verdana" w:hAnsi="Verdana"/>
          <w:sz w:val="22"/>
          <w:szCs w:val="22"/>
        </w:rPr>
      </w:pPr>
    </w:p>
    <w:p w:rsidR="0083786F" w:rsidRPr="00141BC9" w:rsidRDefault="0083786F" w:rsidP="0083786F">
      <w:pPr>
        <w:pStyle w:val="a7"/>
        <w:ind w:left="1440"/>
        <w:rPr>
          <w:rFonts w:ascii="Verdana" w:hAnsi="Verdana"/>
          <w:sz w:val="22"/>
          <w:szCs w:val="22"/>
        </w:rPr>
      </w:pPr>
    </w:p>
    <w:sectPr w:rsidR="0083786F" w:rsidRPr="00141BC9" w:rsidSect="007E0940">
      <w:pgSz w:w="11906" w:h="16838"/>
      <w:pgMar w:top="426" w:right="283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0E" w:rsidRDefault="00D5360E" w:rsidP="00083CED">
      <w:r>
        <w:separator/>
      </w:r>
    </w:p>
  </w:endnote>
  <w:endnote w:type="continuationSeparator" w:id="1">
    <w:p w:rsidR="00D5360E" w:rsidRDefault="00D5360E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0E" w:rsidRDefault="00D5360E" w:rsidP="00083CED">
      <w:r>
        <w:separator/>
      </w:r>
    </w:p>
  </w:footnote>
  <w:footnote w:type="continuationSeparator" w:id="1">
    <w:p w:rsidR="00D5360E" w:rsidRDefault="00D5360E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F89"/>
    <w:multiLevelType w:val="hybridMultilevel"/>
    <w:tmpl w:val="60A29D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1BC9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496C"/>
    <w:rsid w:val="00231EC3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03DB"/>
    <w:rsid w:val="002736DD"/>
    <w:rsid w:val="0027383C"/>
    <w:rsid w:val="00275C1F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659E6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C337C"/>
    <w:rsid w:val="003D4F7D"/>
    <w:rsid w:val="003D5643"/>
    <w:rsid w:val="003E3927"/>
    <w:rsid w:val="003E5550"/>
    <w:rsid w:val="003F07FD"/>
    <w:rsid w:val="003F31F6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55E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26D3B"/>
    <w:rsid w:val="006358E4"/>
    <w:rsid w:val="00636E63"/>
    <w:rsid w:val="00642241"/>
    <w:rsid w:val="00643DC6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B6F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57F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0940"/>
    <w:rsid w:val="007E4B55"/>
    <w:rsid w:val="007E581A"/>
    <w:rsid w:val="007F2D33"/>
    <w:rsid w:val="00802406"/>
    <w:rsid w:val="00803B6F"/>
    <w:rsid w:val="00806C00"/>
    <w:rsid w:val="00811A60"/>
    <w:rsid w:val="008162B3"/>
    <w:rsid w:val="00820AC3"/>
    <w:rsid w:val="008232D3"/>
    <w:rsid w:val="00827D24"/>
    <w:rsid w:val="0083133D"/>
    <w:rsid w:val="00832B7F"/>
    <w:rsid w:val="00832CC4"/>
    <w:rsid w:val="0083786F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23D"/>
    <w:rsid w:val="0086665A"/>
    <w:rsid w:val="008710A5"/>
    <w:rsid w:val="008742B9"/>
    <w:rsid w:val="00877595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42E1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D015F"/>
    <w:rsid w:val="009F0DB6"/>
    <w:rsid w:val="009F1F90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0E70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14E4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1552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3A2D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12C4A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360E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05C84"/>
    <w:rsid w:val="00E13CDB"/>
    <w:rsid w:val="00E15ED3"/>
    <w:rsid w:val="00E225FF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4163"/>
    <w:rsid w:val="00F3427E"/>
    <w:rsid w:val="00F357A3"/>
    <w:rsid w:val="00F456D8"/>
    <w:rsid w:val="00F4651D"/>
    <w:rsid w:val="00F47172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0C30"/>
    <w:rsid w:val="00FC3848"/>
    <w:rsid w:val="00FC7E57"/>
    <w:rsid w:val="00FD15C8"/>
    <w:rsid w:val="00FD3419"/>
    <w:rsid w:val="00FE096F"/>
    <w:rsid w:val="00FE7104"/>
    <w:rsid w:val="00FF4F1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215</cp:revision>
  <cp:lastPrinted>2015-07-06T08:34:00Z</cp:lastPrinted>
  <dcterms:created xsi:type="dcterms:W3CDTF">2014-09-01T10:12:00Z</dcterms:created>
  <dcterms:modified xsi:type="dcterms:W3CDTF">2017-06-15T11:21:00Z</dcterms:modified>
</cp:coreProperties>
</file>