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A6" w:rsidRDefault="007C45A6">
      <w:pPr>
        <w:pStyle w:val="a3"/>
        <w:spacing w:before="4"/>
        <w:rPr>
          <w:b/>
          <w:sz w:val="33"/>
        </w:rPr>
      </w:pPr>
      <w:bookmarkStart w:id="0" w:name="1._ΑΝΑΘΕΤΟΥΣΑ_ΑΡΧΗ_ΚΑΙ_ΑΝΤΙΚΕΙΜΕΝΟ_ΣΥΜΒΑ"/>
      <w:bookmarkStart w:id="1" w:name="2.1.2_Γλώσσα"/>
      <w:bookmarkStart w:id="2" w:name="2.1.3_Εγγυήσεις"/>
      <w:bookmarkStart w:id="3" w:name="2.2_Δικαίωμα_Συμμετοχής_-_Κριτήρια_Ποιοτ"/>
      <w:bookmarkStart w:id="4" w:name="2.2.1_Δικαίωμα_συμμετοχής"/>
      <w:bookmarkStart w:id="5" w:name="2.2.2_Λόγοι_αποκλεισμού"/>
      <w:bookmarkStart w:id="6" w:name="2.2.3_Καταλληλόλητα_άσκησης_επαγγελματικ"/>
      <w:bookmarkStart w:id="7" w:name="2.2.4_Οικονομική_και_χρηματοοικονομική_ε"/>
      <w:bookmarkStart w:id="8" w:name="2.2.5_Τεχνική_και_επαγγελματική_ικανότητ"/>
      <w:bookmarkStart w:id="9" w:name="2.2.6_Πρότυπα_διασφάλισης_ποιότητας_και_"/>
      <w:bookmarkStart w:id="10" w:name="2.2.7_Στήριξη_στην_ικανότητα_τρίτων"/>
      <w:bookmarkStart w:id="11" w:name="2.2.8_Κανόνες_απόδειξης_ποιοτικής_επιλογ"/>
      <w:bookmarkStart w:id="12" w:name="2.2.8.2_Αποδεικτικά_μέσα_στο_στάδιο_της_"/>
      <w:bookmarkStart w:id="13" w:name="2.3_Κριτήρια_Ανάθεσης"/>
      <w:bookmarkStart w:id="14" w:name="2.4_Κατάρτιση_-_Περιεχόμενο_Προσφορών"/>
      <w:bookmarkStart w:id="15" w:name="2.4.3_Περιεχόμενα_Φακέλου_«Δικαιολογητικ"/>
      <w:bookmarkStart w:id="16" w:name="2.4.4_Περιεχόμενα_Φακέλου_«Οικονομική_Πρ"/>
      <w:bookmarkStart w:id="17" w:name="2.4.5_Χρόνος_ισχύος_των_προσφορών"/>
      <w:bookmarkStart w:id="18" w:name="2.4.6_Λόγοι_απόρριψης_προσφορών"/>
      <w:bookmarkStart w:id="19" w:name="_bookmark8"/>
      <w:bookmarkStart w:id="20" w:name="3._ΔΙΕΝΕΡΓΕΙΑ_ΔΙΑΔΙΚΑΣΙΑΣ_-_ΑΞΙΟΛΟΓΗΣΗ_Π"/>
      <w:bookmarkStart w:id="21" w:name="3.1_Αποσφράγιση_και_αξιολόγηση_προσφορών"/>
      <w:bookmarkStart w:id="22" w:name="3.2_Πρόσκληση_υποβολής_δικαιολογητικών_κ"/>
      <w:bookmarkStart w:id="23" w:name="3.3_Κατακύρωση_-_σύναψη_σύμβασης"/>
      <w:bookmarkStart w:id="24" w:name="3.4_Ενστάσεις"/>
      <w:bookmarkStart w:id="25" w:name="3.5_Ματαίωση_Διαδικασίας"/>
      <w:bookmarkStart w:id="26" w:name="4._ΟΡΟΙ_ΕΚΤΕΛΕΣΗΣ_ΤΗΣ_ΣΥΜΒΑΣΗΣ"/>
      <w:bookmarkStart w:id="27" w:name="4.2_Συμβατικό_Πλαίσιο_-_Εφαρμοστέα_Νομοθ"/>
      <w:bookmarkStart w:id="28" w:name="4.3_Όροι_εκτέλεσης_της_σύμβασης"/>
      <w:bookmarkStart w:id="29" w:name="4.4_Τροποποίηση_σύμβασης_κατά_τη_διάρκει"/>
      <w:bookmarkStart w:id="30" w:name="4.5_Δικαίωμα_μονομερούς_λύσης_της_σύμβασ"/>
      <w:bookmarkStart w:id="31" w:name="5._ΕΙΔΙΚΟΙ_ΟΡΟΙ_ΕΚΤΕΛΕΣΗΣ_ΤΗΣ_ΣΥΜΒΑΣΗΣ"/>
      <w:bookmarkStart w:id="32" w:name="5.1_Τρόπος_πληρωμής"/>
      <w:bookmarkStart w:id="33" w:name="Με_κάθε_πληρωμή_θα_γίνεται_η_προβλεπόμεν"/>
      <w:bookmarkStart w:id="34" w:name="5.2_Κήρυξη_οικονομικού_φορέα_εκπτώτου_-_"/>
      <w:bookmarkStart w:id="35" w:name="5.3_Διοικητικές_προσφυγές_κατά_τη_διαδικ"/>
      <w:bookmarkStart w:id="36" w:name="6._ΕΙΔΙΚΟΙ_ΟΡΟΙ_ΕΚΤΕΛΕΣΗΣ"/>
      <w:bookmarkStart w:id="37" w:name="6.2_Απόρριψη_συμβατικών_υλικών_–_Αντικατ"/>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F96F07" w:rsidRDefault="00F96F07" w:rsidP="00F96F07">
      <w:pPr>
        <w:pStyle w:val="a3"/>
        <w:spacing w:before="4"/>
        <w:rPr>
          <w:rFonts w:ascii="Verdana" w:hAnsi="Verdana"/>
          <w:color w:val="FFFFFF"/>
        </w:rPr>
      </w:pPr>
      <w:r>
        <w:rPr>
          <w:rFonts w:ascii="Verdana" w:hAnsi="Verdana"/>
          <w:color w:val="FFFFFF"/>
        </w:rPr>
        <w:t xml:space="preserve">     </w:t>
      </w:r>
      <w:r w:rsidRPr="007C37EE">
        <w:rPr>
          <w:rFonts w:ascii="Verdana" w:hAnsi="Verdana"/>
          <w:color w:val="FFFFFF"/>
        </w:rPr>
        <w:object w:dxaOrig="709" w:dyaOrig="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6pt" o:ole="" filled="t">
            <v:imagedata r:id="rId8" o:title=""/>
            <v:shadow offset="6pt,-6pt"/>
          </v:shape>
          <o:OLEObject Type="Embed" ProgID="MSDraw" ShapeID="_x0000_i1025" DrawAspect="Content" ObjectID="_1644830015" r:id="rId9"/>
        </w:object>
      </w:r>
    </w:p>
    <w:p w:rsidR="00F96F07" w:rsidRPr="00F96F07" w:rsidRDefault="00F96F07" w:rsidP="00F96F07">
      <w:pPr>
        <w:pStyle w:val="a3"/>
        <w:spacing w:before="4"/>
        <w:ind w:left="-567"/>
        <w:rPr>
          <w:rFonts w:ascii="Verdana" w:hAnsi="Verdana"/>
          <w:color w:val="FFFFFF"/>
        </w:rPr>
      </w:pPr>
      <w:r>
        <w:rPr>
          <w:rFonts w:ascii="Verdana" w:hAnsi="Verdana" w:cs="Arial"/>
        </w:rPr>
        <w:t xml:space="preserve">ΕΛΛΗΝΙΚΗ ΔΗΜΟΚΡΑΤΙΑ                                                   </w:t>
      </w:r>
      <w:r w:rsidRPr="007C7110">
        <w:rPr>
          <w:rFonts w:ascii="Verdana" w:hAnsi="Verdana"/>
        </w:rPr>
        <w:t xml:space="preserve">Κοζάνη  </w:t>
      </w:r>
      <w:r w:rsidR="00C82930">
        <w:rPr>
          <w:rFonts w:ascii="Verdana" w:hAnsi="Verdana"/>
        </w:rPr>
        <w:t>03</w:t>
      </w:r>
      <w:r w:rsidRPr="007C7110">
        <w:rPr>
          <w:rFonts w:ascii="Verdana" w:hAnsi="Verdana"/>
        </w:rPr>
        <w:t>-</w:t>
      </w:r>
      <w:r w:rsidR="00C82930">
        <w:rPr>
          <w:rFonts w:ascii="Verdana" w:hAnsi="Verdana"/>
        </w:rPr>
        <w:t>03</w:t>
      </w:r>
      <w:r w:rsidRPr="007C7110">
        <w:rPr>
          <w:rFonts w:ascii="Verdana" w:hAnsi="Verdana"/>
        </w:rPr>
        <w:t>-20</w:t>
      </w:r>
      <w:r w:rsidR="0004279C">
        <w:rPr>
          <w:rFonts w:ascii="Verdana" w:hAnsi="Verdana"/>
        </w:rPr>
        <w:t>20</w:t>
      </w:r>
    </w:p>
    <w:p w:rsidR="00F96F07" w:rsidRPr="007669BE" w:rsidRDefault="00F96F07" w:rsidP="00F96F07">
      <w:pPr>
        <w:ind w:left="-567"/>
        <w:rPr>
          <w:rFonts w:ascii="Verdana" w:hAnsi="Verdana" w:cs="Arial"/>
          <w:lang w:val="en-US"/>
        </w:rPr>
      </w:pPr>
      <w:r>
        <w:rPr>
          <w:rFonts w:ascii="Verdana" w:hAnsi="Verdana" w:cs="Arial"/>
        </w:rPr>
        <w:t>ΔΙΟΙΚΗΣΗ 3</w:t>
      </w:r>
      <w:r>
        <w:rPr>
          <w:rFonts w:ascii="Verdana" w:hAnsi="Verdana" w:cs="Arial"/>
          <w:vertAlign w:val="superscript"/>
        </w:rPr>
        <w:t>η</w:t>
      </w:r>
      <w:r>
        <w:rPr>
          <w:rFonts w:ascii="Verdana" w:hAnsi="Verdana" w:cs="Arial"/>
          <w:vertAlign w:val="superscript"/>
          <w:lang w:val="en-US"/>
        </w:rPr>
        <w:t>s</w:t>
      </w:r>
      <w:r>
        <w:rPr>
          <w:rFonts w:ascii="Verdana" w:hAnsi="Verdana" w:cs="Arial"/>
        </w:rPr>
        <w:t xml:space="preserve"> Υ.ΠΕ. ΜΑΚΕΔΟΝΙΑΣ                                      </w:t>
      </w:r>
      <w:r w:rsidRPr="00EC2167">
        <w:rPr>
          <w:rFonts w:ascii="Verdana" w:hAnsi="Verdana"/>
          <w:bCs/>
        </w:rPr>
        <w:t xml:space="preserve">Αρ. </w:t>
      </w:r>
      <w:proofErr w:type="spellStart"/>
      <w:r w:rsidRPr="00EC2167">
        <w:rPr>
          <w:rFonts w:ascii="Verdana" w:hAnsi="Verdana"/>
          <w:bCs/>
        </w:rPr>
        <w:t>Πρωτ</w:t>
      </w:r>
      <w:proofErr w:type="spellEnd"/>
      <w:r w:rsidRPr="00EC2167">
        <w:rPr>
          <w:rFonts w:ascii="Verdana" w:hAnsi="Verdana"/>
          <w:bCs/>
        </w:rPr>
        <w:t>:</w:t>
      </w:r>
      <w:r w:rsidR="00D3234A" w:rsidRPr="00D3234A">
        <w:rPr>
          <w:rFonts w:ascii="Verdana" w:hAnsi="Verdana"/>
          <w:bCs/>
        </w:rPr>
        <w:t xml:space="preserve"> </w:t>
      </w:r>
      <w:r w:rsidR="009B3038">
        <w:rPr>
          <w:rFonts w:ascii="Verdana" w:hAnsi="Verdana"/>
          <w:bCs/>
        </w:rPr>
        <w:t>2644</w:t>
      </w:r>
    </w:p>
    <w:p w:rsidR="00F96F07" w:rsidRDefault="00F96F07" w:rsidP="00F96F07">
      <w:pPr>
        <w:ind w:left="-567"/>
        <w:rPr>
          <w:rFonts w:ascii="Verdana" w:hAnsi="Verdana"/>
          <w:color w:val="FFFFFF"/>
        </w:rPr>
      </w:pPr>
      <w:r>
        <w:rPr>
          <w:rFonts w:ascii="Verdana" w:hAnsi="Verdana" w:cs="Arial"/>
        </w:rPr>
        <w:t xml:space="preserve">Γ.Ν. </w:t>
      </w:r>
      <w:r w:rsidR="005F4425">
        <w:rPr>
          <w:rFonts w:ascii="Verdana" w:hAnsi="Verdana" w:cs="Arial"/>
        </w:rPr>
        <w:t xml:space="preserve">ΚΟΖΑΝΗΣ </w:t>
      </w:r>
      <w:r>
        <w:rPr>
          <w:rFonts w:ascii="Verdana" w:hAnsi="Verdana" w:cs="Arial"/>
        </w:rPr>
        <w:t>«ΜΑΜΑΤΣΕΙΟ</w:t>
      </w:r>
      <w:r w:rsidR="005F4425">
        <w:rPr>
          <w:rFonts w:ascii="Verdana" w:hAnsi="Verdana" w:cs="Arial"/>
        </w:rPr>
        <w:t>»</w:t>
      </w:r>
    </w:p>
    <w:tbl>
      <w:tblPr>
        <w:tblW w:w="10656" w:type="dxa"/>
        <w:tblInd w:w="-612" w:type="dxa"/>
        <w:tblLayout w:type="fixed"/>
        <w:tblLook w:val="04A0"/>
      </w:tblPr>
      <w:tblGrid>
        <w:gridCol w:w="2847"/>
        <w:gridCol w:w="4199"/>
        <w:gridCol w:w="3610"/>
      </w:tblGrid>
      <w:tr w:rsidR="00F96F07" w:rsidTr="00737D12">
        <w:trPr>
          <w:cantSplit/>
          <w:trHeight w:val="15"/>
        </w:trPr>
        <w:tc>
          <w:tcPr>
            <w:tcW w:w="2847" w:type="dxa"/>
          </w:tcPr>
          <w:p w:rsidR="00F96F07" w:rsidRDefault="00F96F07" w:rsidP="005F4425">
            <w:pPr>
              <w:rPr>
                <w:rFonts w:ascii="Verdana" w:hAnsi="Verdana" w:cs="Arial"/>
              </w:rPr>
            </w:pPr>
          </w:p>
        </w:tc>
        <w:tc>
          <w:tcPr>
            <w:tcW w:w="4199" w:type="dxa"/>
          </w:tcPr>
          <w:p w:rsidR="00F96F07" w:rsidRDefault="00F96F07" w:rsidP="00737D12">
            <w:pPr>
              <w:pStyle w:val="ae"/>
              <w:rPr>
                <w:rFonts w:ascii="Verdana" w:hAnsi="Verdana"/>
                <w:b/>
                <w:bCs/>
                <w:sz w:val="22"/>
                <w:szCs w:val="22"/>
              </w:rPr>
            </w:pPr>
          </w:p>
        </w:tc>
        <w:tc>
          <w:tcPr>
            <w:tcW w:w="3610" w:type="dxa"/>
            <w:hideMark/>
          </w:tcPr>
          <w:p w:rsidR="00F96F07" w:rsidRPr="00D26535" w:rsidRDefault="00F96F07" w:rsidP="00737D12">
            <w:pPr>
              <w:pStyle w:val="a6"/>
              <w:tabs>
                <w:tab w:val="left" w:pos="720"/>
              </w:tabs>
              <w:rPr>
                <w:rFonts w:ascii="Verdana" w:hAnsi="Verdana"/>
                <w:bCs/>
              </w:rPr>
            </w:pPr>
            <w:r w:rsidRPr="00EC2167">
              <w:rPr>
                <w:rFonts w:ascii="Verdana" w:hAnsi="Verdana"/>
                <w:bCs/>
              </w:rPr>
              <w:t xml:space="preserve"> </w:t>
            </w:r>
          </w:p>
        </w:tc>
      </w:tr>
    </w:tbl>
    <w:tbl>
      <w:tblPr>
        <w:tblpPr w:leftFromText="180" w:rightFromText="180" w:vertAnchor="text" w:horzAnchor="margin" w:tblpXSpec="center" w:tblpY="30"/>
        <w:tblW w:w="11092" w:type="dxa"/>
        <w:tblLayout w:type="fixed"/>
        <w:tblLook w:val="04A0"/>
      </w:tblPr>
      <w:tblGrid>
        <w:gridCol w:w="1725"/>
        <w:gridCol w:w="1239"/>
        <w:gridCol w:w="3244"/>
        <w:gridCol w:w="887"/>
        <w:gridCol w:w="262"/>
        <w:gridCol w:w="3735"/>
      </w:tblGrid>
      <w:tr w:rsidR="00BB19B5" w:rsidTr="00BB19B5">
        <w:trPr>
          <w:cantSplit/>
          <w:trHeight w:val="2709"/>
        </w:trPr>
        <w:tc>
          <w:tcPr>
            <w:tcW w:w="1725" w:type="dxa"/>
          </w:tcPr>
          <w:p w:rsidR="00BB19B5" w:rsidRDefault="00BB19B5" w:rsidP="00BB19B5">
            <w:pPr>
              <w:rPr>
                <w:rFonts w:ascii="Verdana" w:hAnsi="Verdana" w:cs="Arial"/>
              </w:rPr>
            </w:pPr>
          </w:p>
          <w:p w:rsidR="00BB19B5" w:rsidRDefault="00BB19B5" w:rsidP="00BB19B5">
            <w:pPr>
              <w:rPr>
                <w:rFonts w:ascii="Verdana" w:hAnsi="Verdana" w:cs="Arial"/>
              </w:rPr>
            </w:pPr>
            <w:r>
              <w:rPr>
                <w:rFonts w:ascii="Verdana" w:hAnsi="Verdana" w:cs="Arial"/>
              </w:rPr>
              <w:t xml:space="preserve">Τμήμα </w:t>
            </w:r>
          </w:p>
          <w:p w:rsidR="00BB19B5" w:rsidRDefault="00BB19B5" w:rsidP="00BB19B5">
            <w:pPr>
              <w:rPr>
                <w:rFonts w:ascii="Verdana" w:hAnsi="Verdana" w:cs="Arial"/>
              </w:rPr>
            </w:pPr>
            <w:r>
              <w:rPr>
                <w:rFonts w:ascii="Verdana" w:hAnsi="Verdana" w:cs="Arial"/>
              </w:rPr>
              <w:t xml:space="preserve">Γραφείο </w:t>
            </w:r>
          </w:p>
          <w:p w:rsidR="00BB19B5" w:rsidRDefault="00BB19B5" w:rsidP="00BB19B5">
            <w:pPr>
              <w:rPr>
                <w:rFonts w:ascii="Verdana" w:hAnsi="Verdana" w:cs="Arial"/>
              </w:rPr>
            </w:pPr>
            <w:r>
              <w:rPr>
                <w:rFonts w:ascii="Verdana" w:hAnsi="Verdana" w:cs="Arial"/>
              </w:rPr>
              <w:t>Πληροφορίες</w:t>
            </w:r>
          </w:p>
          <w:p w:rsidR="00BB19B5" w:rsidRDefault="00BB19B5" w:rsidP="00BB19B5">
            <w:pPr>
              <w:rPr>
                <w:rFonts w:ascii="Verdana" w:hAnsi="Verdana" w:cs="Arial"/>
              </w:rPr>
            </w:pPr>
            <w:proofErr w:type="spellStart"/>
            <w:r>
              <w:rPr>
                <w:rFonts w:ascii="Verdana" w:hAnsi="Verdana" w:cs="Arial"/>
              </w:rPr>
              <w:t>Ταχ</w:t>
            </w:r>
            <w:proofErr w:type="spellEnd"/>
            <w:r>
              <w:rPr>
                <w:rFonts w:ascii="Verdana" w:hAnsi="Verdana" w:cs="Arial"/>
              </w:rPr>
              <w:t>. Δ/</w:t>
            </w:r>
            <w:proofErr w:type="spellStart"/>
            <w:r>
              <w:rPr>
                <w:rFonts w:ascii="Verdana" w:hAnsi="Verdana" w:cs="Arial"/>
              </w:rPr>
              <w:t>νση</w:t>
            </w:r>
            <w:proofErr w:type="spellEnd"/>
          </w:p>
          <w:p w:rsidR="00BB19B5" w:rsidRDefault="00BB19B5" w:rsidP="00BB19B5">
            <w:pPr>
              <w:rPr>
                <w:rFonts w:ascii="Verdana" w:hAnsi="Verdana" w:cs="Arial"/>
              </w:rPr>
            </w:pPr>
            <w:proofErr w:type="spellStart"/>
            <w:r>
              <w:rPr>
                <w:rFonts w:ascii="Verdana" w:hAnsi="Verdana" w:cs="Arial"/>
              </w:rPr>
              <w:t>Ταχ</w:t>
            </w:r>
            <w:proofErr w:type="spellEnd"/>
            <w:r>
              <w:rPr>
                <w:rFonts w:ascii="Verdana" w:hAnsi="Verdana" w:cs="Arial"/>
              </w:rPr>
              <w:t>. Κωδ.</w:t>
            </w:r>
          </w:p>
          <w:p w:rsidR="00BB19B5" w:rsidRDefault="00BB19B5" w:rsidP="00BB19B5">
            <w:pPr>
              <w:rPr>
                <w:rFonts w:ascii="Verdana" w:hAnsi="Verdana" w:cs="Arial"/>
              </w:rPr>
            </w:pPr>
            <w:r>
              <w:rPr>
                <w:rFonts w:ascii="Verdana" w:hAnsi="Verdana" w:cs="Arial"/>
              </w:rPr>
              <w:t>Τηλέφωνο</w:t>
            </w:r>
          </w:p>
          <w:p w:rsidR="00BB19B5" w:rsidRDefault="00BB19B5" w:rsidP="00BB19B5">
            <w:pPr>
              <w:rPr>
                <w:rFonts w:ascii="Verdana" w:hAnsi="Verdana" w:cs="Arial"/>
              </w:rPr>
            </w:pPr>
            <w:r>
              <w:rPr>
                <w:rFonts w:ascii="Verdana" w:hAnsi="Verdana" w:cs="Arial"/>
                <w:lang w:val="en-US"/>
              </w:rPr>
              <w:t>Fax</w:t>
            </w:r>
            <w:r w:rsidRPr="00A97EB9">
              <w:rPr>
                <w:rFonts w:ascii="Verdana" w:hAnsi="Verdana" w:cs="Arial"/>
              </w:rPr>
              <w:t xml:space="preserve"> </w:t>
            </w:r>
          </w:p>
          <w:p w:rsidR="00BB19B5" w:rsidRDefault="00BB19B5" w:rsidP="00BB19B5">
            <w:pPr>
              <w:rPr>
                <w:rFonts w:ascii="Verdana" w:hAnsi="Verdana" w:cs="Arial"/>
              </w:rPr>
            </w:pPr>
            <w:r>
              <w:rPr>
                <w:rFonts w:ascii="Verdana" w:hAnsi="Verdana" w:cs="Arial"/>
                <w:lang w:val="en-US"/>
              </w:rPr>
              <w:t>e</w:t>
            </w:r>
            <w:r>
              <w:rPr>
                <w:rFonts w:ascii="Verdana" w:hAnsi="Verdana" w:cs="Arial"/>
              </w:rPr>
              <w:t>-</w:t>
            </w:r>
            <w:r>
              <w:rPr>
                <w:rFonts w:ascii="Verdana" w:hAnsi="Verdana" w:cs="Arial"/>
                <w:lang w:val="en-US"/>
              </w:rPr>
              <w:t>mail</w:t>
            </w:r>
          </w:p>
        </w:tc>
        <w:tc>
          <w:tcPr>
            <w:tcW w:w="1239" w:type="dxa"/>
          </w:tcPr>
          <w:p w:rsidR="00BB19B5" w:rsidRDefault="00BB19B5" w:rsidP="00BB19B5">
            <w:pPr>
              <w:rPr>
                <w:rFonts w:ascii="Verdana" w:hAnsi="Verdana" w:cs="Arial"/>
              </w:rPr>
            </w:pPr>
          </w:p>
          <w:p w:rsidR="00BB19B5" w:rsidRDefault="00BB19B5" w:rsidP="00BB19B5">
            <w:pPr>
              <w:rPr>
                <w:rFonts w:ascii="Verdana" w:hAnsi="Verdana" w:cs="Arial"/>
              </w:rPr>
            </w:pPr>
            <w:r>
              <w:rPr>
                <w:rFonts w:ascii="Verdana" w:hAnsi="Verdana" w:cs="Arial"/>
              </w:rPr>
              <w:t>:</w:t>
            </w:r>
          </w:p>
          <w:p w:rsidR="00BB19B5" w:rsidRDefault="00BB19B5" w:rsidP="00BB19B5">
            <w:pPr>
              <w:rPr>
                <w:rFonts w:ascii="Verdana" w:hAnsi="Verdana" w:cs="Arial"/>
              </w:rPr>
            </w:pPr>
            <w:r>
              <w:rPr>
                <w:rFonts w:ascii="Verdana" w:hAnsi="Verdana" w:cs="Arial"/>
              </w:rPr>
              <w:t>:</w:t>
            </w:r>
            <w:r>
              <w:rPr>
                <w:rFonts w:ascii="Verdana" w:hAnsi="Verdana" w:cs="Arial"/>
              </w:rPr>
              <w:br/>
              <w:t>:</w:t>
            </w:r>
          </w:p>
          <w:p w:rsidR="00BB19B5" w:rsidRDefault="00BB19B5" w:rsidP="00BB19B5">
            <w:pPr>
              <w:rPr>
                <w:rFonts w:ascii="Verdana" w:hAnsi="Verdana" w:cs="Arial"/>
              </w:rPr>
            </w:pPr>
            <w:r>
              <w:rPr>
                <w:rFonts w:ascii="Verdana" w:hAnsi="Verdana" w:cs="Arial"/>
              </w:rPr>
              <w:t>:</w:t>
            </w:r>
          </w:p>
          <w:p w:rsidR="00BB19B5" w:rsidRDefault="00BB19B5" w:rsidP="00BB19B5">
            <w:pPr>
              <w:rPr>
                <w:rFonts w:ascii="Verdana" w:hAnsi="Verdana" w:cs="Arial"/>
              </w:rPr>
            </w:pPr>
            <w:r>
              <w:rPr>
                <w:rFonts w:ascii="Verdana" w:hAnsi="Verdana" w:cs="Arial"/>
              </w:rPr>
              <w:t>:</w:t>
            </w:r>
          </w:p>
          <w:p w:rsidR="00BB19B5" w:rsidRDefault="00BB19B5" w:rsidP="00BB19B5">
            <w:pPr>
              <w:rPr>
                <w:rFonts w:ascii="Verdana" w:hAnsi="Verdana" w:cs="Arial"/>
              </w:rPr>
            </w:pPr>
            <w:r>
              <w:rPr>
                <w:rFonts w:ascii="Verdana" w:hAnsi="Verdana" w:cs="Arial"/>
              </w:rPr>
              <w:t>:</w:t>
            </w:r>
          </w:p>
          <w:p w:rsidR="00BB19B5" w:rsidRDefault="00BB19B5" w:rsidP="00BB19B5">
            <w:pPr>
              <w:rPr>
                <w:rFonts w:ascii="Verdana" w:hAnsi="Verdana" w:cs="Arial"/>
              </w:rPr>
            </w:pPr>
            <w:r>
              <w:rPr>
                <w:rFonts w:ascii="Verdana" w:hAnsi="Verdana" w:cs="Arial"/>
              </w:rPr>
              <w:t>:</w:t>
            </w:r>
          </w:p>
          <w:p w:rsidR="00BB19B5" w:rsidRDefault="00BB19B5" w:rsidP="00BB19B5">
            <w:pPr>
              <w:rPr>
                <w:rFonts w:ascii="Verdana" w:hAnsi="Verdana" w:cs="Arial"/>
              </w:rPr>
            </w:pPr>
            <w:r>
              <w:rPr>
                <w:rFonts w:ascii="Verdana" w:hAnsi="Verdana" w:cs="Arial"/>
              </w:rPr>
              <w:t>:</w:t>
            </w:r>
          </w:p>
        </w:tc>
        <w:tc>
          <w:tcPr>
            <w:tcW w:w="3244" w:type="dxa"/>
          </w:tcPr>
          <w:p w:rsidR="00BB19B5" w:rsidRDefault="00BB19B5" w:rsidP="00BB19B5">
            <w:pPr>
              <w:rPr>
                <w:rFonts w:ascii="Verdana" w:hAnsi="Verdana" w:cs="Arial"/>
              </w:rPr>
            </w:pPr>
          </w:p>
          <w:p w:rsidR="00BB19B5" w:rsidRDefault="00BB19B5" w:rsidP="00BB19B5">
            <w:pPr>
              <w:rPr>
                <w:rFonts w:ascii="Verdana" w:hAnsi="Verdana" w:cs="Arial"/>
              </w:rPr>
            </w:pPr>
            <w:r>
              <w:rPr>
                <w:rFonts w:ascii="Verdana" w:hAnsi="Verdana" w:cs="Arial"/>
              </w:rPr>
              <w:t>Οικονομικό</w:t>
            </w:r>
          </w:p>
          <w:p w:rsidR="00BB19B5" w:rsidRDefault="00BB19B5" w:rsidP="00BB19B5">
            <w:pPr>
              <w:rPr>
                <w:rFonts w:ascii="Verdana" w:hAnsi="Verdana" w:cs="Arial"/>
              </w:rPr>
            </w:pPr>
            <w:r>
              <w:rPr>
                <w:rFonts w:ascii="Verdana" w:hAnsi="Verdana" w:cs="Arial"/>
              </w:rPr>
              <w:t>Προμηθειών</w:t>
            </w:r>
          </w:p>
          <w:p w:rsidR="00BB19B5" w:rsidRPr="005F02E7" w:rsidRDefault="00BB19B5" w:rsidP="00BB19B5">
            <w:pPr>
              <w:rPr>
                <w:rFonts w:ascii="Verdana" w:hAnsi="Verdana" w:cs="Arial"/>
              </w:rPr>
            </w:pPr>
            <w:r>
              <w:rPr>
                <w:rFonts w:ascii="Verdana" w:hAnsi="Verdana" w:cs="Arial"/>
              </w:rPr>
              <w:t>Κ</w:t>
            </w:r>
            <w:r w:rsidRPr="005F02E7">
              <w:rPr>
                <w:rFonts w:ascii="Verdana" w:hAnsi="Verdana" w:cs="Arial"/>
              </w:rPr>
              <w:t xml:space="preserve">. </w:t>
            </w:r>
            <w:r>
              <w:rPr>
                <w:rFonts w:ascii="Verdana" w:hAnsi="Verdana" w:cs="Arial"/>
                <w:lang w:val="en-US"/>
              </w:rPr>
              <w:t>K</w:t>
            </w:r>
            <w:proofErr w:type="spellStart"/>
            <w:r>
              <w:rPr>
                <w:rFonts w:ascii="Verdana" w:hAnsi="Verdana" w:cs="Arial"/>
              </w:rPr>
              <w:t>ωστάκη</w:t>
            </w:r>
            <w:proofErr w:type="spellEnd"/>
          </w:p>
          <w:p w:rsidR="00BB19B5" w:rsidRDefault="00BB19B5" w:rsidP="00BB19B5">
            <w:pPr>
              <w:rPr>
                <w:rFonts w:ascii="Verdana" w:hAnsi="Verdana" w:cs="Arial"/>
              </w:rPr>
            </w:pPr>
            <w:r>
              <w:rPr>
                <w:rFonts w:ascii="Verdana" w:hAnsi="Verdana" w:cs="Arial"/>
                <w:lang w:val="en-US"/>
              </w:rPr>
              <w:t>K</w:t>
            </w:r>
            <w:r>
              <w:rPr>
                <w:rFonts w:ascii="Verdana" w:hAnsi="Verdana" w:cs="Arial"/>
              </w:rPr>
              <w:t xml:space="preserve">. </w:t>
            </w:r>
            <w:proofErr w:type="spellStart"/>
            <w:r>
              <w:rPr>
                <w:rFonts w:ascii="Verdana" w:hAnsi="Verdana" w:cs="Arial"/>
              </w:rPr>
              <w:t>Μαματσίου</w:t>
            </w:r>
            <w:proofErr w:type="spellEnd"/>
            <w:r>
              <w:rPr>
                <w:rFonts w:ascii="Verdana" w:hAnsi="Verdana" w:cs="Arial"/>
              </w:rPr>
              <w:t xml:space="preserve"> 1</w:t>
            </w:r>
          </w:p>
          <w:p w:rsidR="00BB19B5" w:rsidRDefault="00BB19B5" w:rsidP="00BB19B5">
            <w:pPr>
              <w:rPr>
                <w:rFonts w:ascii="Verdana" w:hAnsi="Verdana" w:cs="Arial"/>
              </w:rPr>
            </w:pPr>
            <w:r>
              <w:rPr>
                <w:rFonts w:ascii="Verdana" w:hAnsi="Verdana" w:cs="Arial"/>
              </w:rPr>
              <w:t>50131</w:t>
            </w:r>
          </w:p>
          <w:p w:rsidR="00BB19B5" w:rsidRDefault="00BB19B5" w:rsidP="00BB19B5">
            <w:pPr>
              <w:rPr>
                <w:rFonts w:ascii="Verdana" w:hAnsi="Verdana" w:cs="Arial"/>
              </w:rPr>
            </w:pPr>
            <w:r>
              <w:rPr>
                <w:rFonts w:ascii="Verdana" w:hAnsi="Verdana" w:cs="Arial"/>
              </w:rPr>
              <w:t>2461352869</w:t>
            </w:r>
          </w:p>
          <w:p w:rsidR="00BB19B5" w:rsidRDefault="00BB19B5" w:rsidP="00BB19B5">
            <w:pPr>
              <w:rPr>
                <w:rFonts w:ascii="Verdana" w:hAnsi="Verdana" w:cs="Arial"/>
              </w:rPr>
            </w:pPr>
            <w:r>
              <w:rPr>
                <w:rFonts w:ascii="Verdana" w:hAnsi="Verdana" w:cs="Arial"/>
              </w:rPr>
              <w:t>2461352638</w:t>
            </w:r>
          </w:p>
          <w:p w:rsidR="00BB19B5" w:rsidRDefault="00BB19B5" w:rsidP="00BB19B5">
            <w:pPr>
              <w:rPr>
                <w:rFonts w:ascii="Verdana" w:hAnsi="Verdana" w:cs="Arial"/>
              </w:rPr>
            </w:pPr>
            <w:proofErr w:type="spellStart"/>
            <w:r>
              <w:rPr>
                <w:rFonts w:ascii="Verdana" w:hAnsi="Verdana" w:cs="Arial"/>
                <w:lang w:val="en-US"/>
              </w:rPr>
              <w:t>promithies</w:t>
            </w:r>
            <w:proofErr w:type="spellEnd"/>
            <w:r>
              <w:rPr>
                <w:rFonts w:ascii="Verdana" w:hAnsi="Verdana" w:cs="Arial"/>
              </w:rPr>
              <w:t>@</w:t>
            </w:r>
            <w:proofErr w:type="spellStart"/>
            <w:r>
              <w:rPr>
                <w:rFonts w:ascii="Verdana" w:hAnsi="Verdana" w:cs="Arial"/>
                <w:lang w:val="en-US"/>
              </w:rPr>
              <w:t>mamatsio</w:t>
            </w:r>
            <w:proofErr w:type="spellEnd"/>
            <w:r>
              <w:rPr>
                <w:rFonts w:ascii="Verdana" w:hAnsi="Verdana" w:cs="Arial"/>
              </w:rPr>
              <w:t>.</w:t>
            </w:r>
            <w:proofErr w:type="spellStart"/>
            <w:r>
              <w:rPr>
                <w:rFonts w:ascii="Verdana" w:hAnsi="Verdana" w:cs="Arial"/>
                <w:lang w:val="en-US"/>
              </w:rPr>
              <w:t>gr</w:t>
            </w:r>
            <w:proofErr w:type="spellEnd"/>
          </w:p>
        </w:tc>
        <w:tc>
          <w:tcPr>
            <w:tcW w:w="887" w:type="dxa"/>
          </w:tcPr>
          <w:p w:rsidR="00BB19B5" w:rsidRDefault="00BB19B5" w:rsidP="00BB19B5">
            <w:pPr>
              <w:rPr>
                <w:rFonts w:ascii="Verdana" w:hAnsi="Verdana" w:cs="Arial"/>
              </w:rPr>
            </w:pPr>
          </w:p>
          <w:p w:rsidR="00BB19B5" w:rsidRDefault="00BB19B5" w:rsidP="00BB19B5">
            <w:pPr>
              <w:rPr>
                <w:rFonts w:ascii="Verdana" w:hAnsi="Verdana" w:cs="Arial"/>
              </w:rPr>
            </w:pPr>
          </w:p>
          <w:p w:rsidR="00BB19B5" w:rsidRDefault="00BB19B5" w:rsidP="00BB19B5">
            <w:pPr>
              <w:rPr>
                <w:rFonts w:ascii="Verdana" w:hAnsi="Verdana" w:cs="Arial"/>
              </w:rPr>
            </w:pPr>
          </w:p>
        </w:tc>
        <w:tc>
          <w:tcPr>
            <w:tcW w:w="262" w:type="dxa"/>
          </w:tcPr>
          <w:p w:rsidR="00BB19B5" w:rsidRDefault="00BB19B5" w:rsidP="00BB19B5">
            <w:pPr>
              <w:rPr>
                <w:rFonts w:ascii="Verdana" w:hAnsi="Verdana" w:cs="Arial"/>
              </w:rPr>
            </w:pPr>
          </w:p>
          <w:p w:rsidR="00BB19B5" w:rsidRDefault="00BB19B5" w:rsidP="00BB19B5">
            <w:pPr>
              <w:rPr>
                <w:rFonts w:ascii="Verdana" w:hAnsi="Verdana" w:cs="Arial"/>
              </w:rPr>
            </w:pPr>
          </w:p>
          <w:p w:rsidR="00BB19B5" w:rsidRDefault="00BB19B5" w:rsidP="00BB19B5">
            <w:pPr>
              <w:rPr>
                <w:rFonts w:ascii="Verdana" w:hAnsi="Verdana" w:cs="Arial"/>
              </w:rPr>
            </w:pPr>
          </w:p>
        </w:tc>
        <w:tc>
          <w:tcPr>
            <w:tcW w:w="3735" w:type="dxa"/>
          </w:tcPr>
          <w:p w:rsidR="00BB19B5" w:rsidRDefault="00BB19B5" w:rsidP="00BB19B5">
            <w:pPr>
              <w:rPr>
                <w:rFonts w:ascii="Verdana" w:hAnsi="Verdana" w:cs="Arial"/>
              </w:rPr>
            </w:pPr>
          </w:p>
          <w:p w:rsidR="00BB19B5" w:rsidRPr="00543D01" w:rsidRDefault="00BB19B5" w:rsidP="00BB19B5">
            <w:pPr>
              <w:rPr>
                <w:rFonts w:ascii="Verdana" w:hAnsi="Verdana" w:cs="Arial"/>
                <w:b/>
              </w:rPr>
            </w:pPr>
            <w:r w:rsidRPr="00543D01">
              <w:rPr>
                <w:rFonts w:ascii="Verdana" w:hAnsi="Verdana" w:cs="Arial"/>
                <w:b/>
              </w:rPr>
              <w:t>ΠΡΟΣ:</w:t>
            </w:r>
          </w:p>
          <w:p w:rsidR="00BB19B5" w:rsidRDefault="00BB19B5" w:rsidP="00BB19B5">
            <w:pPr>
              <w:rPr>
                <w:rFonts w:ascii="Verdana" w:hAnsi="Verdana" w:cs="Arial"/>
                <w:b/>
              </w:rPr>
            </w:pPr>
            <w:r w:rsidRPr="00543D01">
              <w:rPr>
                <w:rFonts w:ascii="Verdana" w:hAnsi="Verdana" w:cs="Arial"/>
                <w:b/>
              </w:rPr>
              <w:t xml:space="preserve">ΥΠΟΥΡΓΕΙΟ </w:t>
            </w:r>
            <w:r>
              <w:rPr>
                <w:rFonts w:ascii="Verdana" w:hAnsi="Verdana" w:cs="Arial"/>
                <w:b/>
              </w:rPr>
              <w:t xml:space="preserve">ΑΝΑΠΤΥΞΗΣ ΚΑΙ ΕΠΕΝΔΥΣΕΩΝ ΓΕΝΙΚΗ ΓΡΑΜΜΑΤΕΙΑ ΕΜΠΟΡΙΟΥ ΚΑΙ ΠΡΟΣΤΑΣΙΑΣ ΚΑΤΑΝΑΛΩΤΗ ΓΕΝΙΚΗ ΔΙΕΥΘΥΝΣΗ ΔΗΜΟΣΙΩΝ ΣΥΜΒΑΣΕΩΝ ΔΙΕΥΘΥΝΣΗ ΕΡΕΥΝΑΣ ΑΓΟΡΑΣ ΚΑΙ ΤΕΧΝΙΚΩΝ ΠΡΟΔΙΑΓΡΑΦΩΝ </w:t>
            </w:r>
          </w:p>
          <w:p w:rsidR="00BB19B5" w:rsidRPr="00BB19B5" w:rsidRDefault="00BB19B5" w:rsidP="00BB19B5">
            <w:pPr>
              <w:rPr>
                <w:rFonts w:ascii="Verdana" w:hAnsi="Verdana" w:cs="Arial"/>
                <w:b/>
              </w:rPr>
            </w:pPr>
            <w:r>
              <w:rPr>
                <w:rFonts w:ascii="Verdana" w:hAnsi="Verdana" w:cs="Arial"/>
                <w:b/>
              </w:rPr>
              <w:t>ΤΑΧ. Δ/</w:t>
            </w:r>
            <w:proofErr w:type="spellStart"/>
            <w:r>
              <w:rPr>
                <w:rFonts w:ascii="Verdana" w:hAnsi="Verdana" w:cs="Arial"/>
                <w:b/>
              </w:rPr>
              <w:t>νση</w:t>
            </w:r>
            <w:proofErr w:type="spellEnd"/>
            <w:r>
              <w:rPr>
                <w:rFonts w:ascii="Verdana" w:hAnsi="Verdana" w:cs="Arial"/>
                <w:b/>
              </w:rPr>
              <w:t>: Κάνιγγος 20, 10181 Αθήνα .</w:t>
            </w:r>
          </w:p>
        </w:tc>
      </w:tr>
    </w:tbl>
    <w:p w:rsidR="00F96F07" w:rsidRDefault="00F96F07">
      <w:pPr>
        <w:pStyle w:val="a3"/>
        <w:spacing w:before="4"/>
        <w:rPr>
          <w:b/>
          <w:sz w:val="33"/>
        </w:rPr>
      </w:pPr>
    </w:p>
    <w:p w:rsidR="00F96F07" w:rsidRDefault="00F96F07">
      <w:pPr>
        <w:pStyle w:val="a3"/>
        <w:spacing w:before="4"/>
        <w:rPr>
          <w:b/>
          <w:sz w:val="33"/>
        </w:rPr>
      </w:pPr>
    </w:p>
    <w:p w:rsidR="00E23A14" w:rsidRPr="0004279C" w:rsidRDefault="00F96F07" w:rsidP="0004279C">
      <w:pPr>
        <w:spacing w:line="360" w:lineRule="auto"/>
        <w:jc w:val="both"/>
        <w:rPr>
          <w:b/>
          <w:sz w:val="24"/>
        </w:rPr>
      </w:pPr>
      <w:r>
        <w:rPr>
          <w:b/>
          <w:sz w:val="24"/>
        </w:rPr>
        <w:t xml:space="preserve">    ΘΕΜΑ:</w:t>
      </w:r>
      <w:r w:rsidRPr="00921741">
        <w:rPr>
          <w:b/>
          <w:sz w:val="24"/>
        </w:rPr>
        <w:t xml:space="preserve"> </w:t>
      </w:r>
      <w:r>
        <w:rPr>
          <w:sz w:val="24"/>
        </w:rPr>
        <w:t xml:space="preserve">  </w:t>
      </w:r>
      <w:r w:rsidR="008902EA">
        <w:rPr>
          <w:b/>
          <w:sz w:val="24"/>
        </w:rPr>
        <w:t xml:space="preserve">ΑΙΤΗΜΑ ΑΝΑΡΤΗΣΗΣ </w:t>
      </w:r>
      <w:r w:rsidR="0004279C">
        <w:rPr>
          <w:b/>
          <w:sz w:val="24"/>
        </w:rPr>
        <w:t>1</w:t>
      </w:r>
      <w:r w:rsidR="008902EA" w:rsidRPr="008902EA">
        <w:rPr>
          <w:b/>
          <w:sz w:val="24"/>
          <w:vertAlign w:val="superscript"/>
        </w:rPr>
        <w:t>ης</w:t>
      </w:r>
      <w:r w:rsidR="008902EA">
        <w:rPr>
          <w:b/>
          <w:sz w:val="24"/>
        </w:rPr>
        <w:t xml:space="preserve"> </w:t>
      </w:r>
      <w:r w:rsidRPr="00E23A14">
        <w:rPr>
          <w:b/>
          <w:sz w:val="24"/>
        </w:rPr>
        <w:t>ΔΙΑΒΟΥΛΕΥΣΗΣ ΤΕΧΝΙΚΩΝ ΠΡΟΔΙΑΓΡΑΦΩΝ ΣΤΟ ΕΣΗΔΗΣ ΜΕ ΤΙΤΛΟ ΠΡΟΜΗΘΕΙΑ «</w:t>
      </w:r>
      <w:r w:rsidR="00C82930">
        <w:rPr>
          <w:b/>
          <w:sz w:val="24"/>
        </w:rPr>
        <w:t>ΑΝΑΙΣΘΗΣΙΟΛΟΓΙΚΟ ΣΥΓΚΡΟΤΗΜΑ ΠΛΗΡΕΣ</w:t>
      </w:r>
      <w:r w:rsidR="00D738A3">
        <w:rPr>
          <w:b/>
          <w:sz w:val="24"/>
        </w:rPr>
        <w:t>»</w:t>
      </w:r>
      <w:r w:rsidR="00694565">
        <w:rPr>
          <w:b/>
          <w:sz w:val="24"/>
        </w:rPr>
        <w:t xml:space="preserve"> </w:t>
      </w:r>
      <w:r w:rsidR="008904EF" w:rsidRPr="008904EF">
        <w:rPr>
          <w:b/>
          <w:sz w:val="24"/>
        </w:rPr>
        <w:t>(</w:t>
      </w:r>
      <w:proofErr w:type="spellStart"/>
      <w:r w:rsidR="008904EF" w:rsidRPr="008904EF">
        <w:rPr>
          <w:b/>
          <w:sz w:val="24"/>
        </w:rPr>
        <w:t>τεμ</w:t>
      </w:r>
      <w:r w:rsidR="00C82930">
        <w:rPr>
          <w:b/>
          <w:sz w:val="24"/>
        </w:rPr>
        <w:t>2</w:t>
      </w:r>
      <w:proofErr w:type="spellEnd"/>
      <w:r w:rsidR="008904EF">
        <w:rPr>
          <w:rFonts w:ascii="Arial" w:hAnsi="Arial" w:cs="Arial"/>
        </w:rPr>
        <w:t>)</w:t>
      </w:r>
      <w:r w:rsidRPr="00E23A14">
        <w:rPr>
          <w:b/>
          <w:sz w:val="24"/>
        </w:rPr>
        <w:t xml:space="preserve"> ΓΙΑ ΤΙΣ ΑΝΑΓΚΕΣ ΤΟΥ ΝΟΣΟΚΟΜΕΙΟΥ ΚΟΖΑΝΗΣ</w:t>
      </w:r>
      <w:r w:rsidR="00A741CE">
        <w:rPr>
          <w:b/>
          <w:sz w:val="24"/>
        </w:rPr>
        <w:t xml:space="preserve"> «ΜΑΜΑΤΣΕΙΟ»</w:t>
      </w:r>
      <w:r w:rsidRPr="00E23A14">
        <w:rPr>
          <w:b/>
          <w:sz w:val="24"/>
        </w:rPr>
        <w:t>.</w:t>
      </w:r>
    </w:p>
    <w:p w:rsidR="00F96F07" w:rsidRPr="005F4425" w:rsidRDefault="00F96F07" w:rsidP="00F96F07">
      <w:pPr>
        <w:overflowPunct w:val="0"/>
        <w:adjustRightInd w:val="0"/>
        <w:spacing w:line="360" w:lineRule="auto"/>
        <w:rPr>
          <w:rFonts w:ascii="Arial" w:hAnsi="Arial" w:cs="Arial"/>
        </w:rPr>
      </w:pPr>
      <w:r w:rsidRPr="005F4425">
        <w:rPr>
          <w:rFonts w:ascii="Arial" w:hAnsi="Arial" w:cs="Arial"/>
        </w:rPr>
        <w:t>Παρακαλούμε όπως αναρτήσετε στην ιστοσελίδα του ΕΣΗΔΗΣ (</w:t>
      </w:r>
      <w:proofErr w:type="spellStart"/>
      <w:r w:rsidRPr="005F4425">
        <w:rPr>
          <w:rFonts w:ascii="Arial" w:hAnsi="Arial" w:cs="Arial"/>
        </w:rPr>
        <w:t>www.promithieus.gov.gr</w:t>
      </w:r>
      <w:proofErr w:type="spellEnd"/>
      <w:r w:rsidRPr="005F4425">
        <w:rPr>
          <w:rFonts w:ascii="Arial" w:hAnsi="Arial" w:cs="Arial"/>
        </w:rPr>
        <w:t xml:space="preserve">) </w:t>
      </w:r>
    </w:p>
    <w:p w:rsidR="00F96F07" w:rsidRPr="005F4425" w:rsidRDefault="00F96F07" w:rsidP="00F96F07">
      <w:pPr>
        <w:overflowPunct w:val="0"/>
        <w:adjustRightInd w:val="0"/>
        <w:spacing w:line="360" w:lineRule="auto"/>
        <w:rPr>
          <w:rFonts w:ascii="Arial" w:hAnsi="Arial" w:cs="Arial"/>
        </w:rPr>
      </w:pPr>
      <w:r w:rsidRPr="005F4425">
        <w:rPr>
          <w:rFonts w:ascii="Arial" w:hAnsi="Arial" w:cs="Arial"/>
        </w:rPr>
        <w:t>τη διαβούλευση με τίτλο «</w:t>
      </w:r>
      <w:r w:rsidR="00C82930">
        <w:rPr>
          <w:rFonts w:ascii="Arial" w:hAnsi="Arial" w:cs="Arial"/>
        </w:rPr>
        <w:t>ΑΝΑΙΣΘΗΣΙΟΛΟΓΙΚΟ ΣΥΓΚΡΟΤΗΜΑ ΠΛΗΡΕΣ</w:t>
      </w:r>
      <w:r w:rsidR="00D738A3">
        <w:rPr>
          <w:rFonts w:ascii="Arial" w:hAnsi="Arial" w:cs="Arial"/>
        </w:rPr>
        <w:t xml:space="preserve">» </w:t>
      </w:r>
      <w:r w:rsidR="008904EF">
        <w:rPr>
          <w:rFonts w:ascii="Arial" w:hAnsi="Arial" w:cs="Arial"/>
        </w:rPr>
        <w:t>(</w:t>
      </w:r>
      <w:proofErr w:type="spellStart"/>
      <w:r w:rsidR="00C82930">
        <w:rPr>
          <w:rFonts w:ascii="Arial" w:hAnsi="Arial" w:cs="Arial"/>
        </w:rPr>
        <w:t>τεμ</w:t>
      </w:r>
      <w:proofErr w:type="spellEnd"/>
      <w:r w:rsidR="00C82930">
        <w:rPr>
          <w:rFonts w:ascii="Arial" w:hAnsi="Arial" w:cs="Arial"/>
        </w:rPr>
        <w:t xml:space="preserve"> 2</w:t>
      </w:r>
      <w:r w:rsidR="008904EF">
        <w:rPr>
          <w:rFonts w:ascii="Arial" w:hAnsi="Arial" w:cs="Arial"/>
        </w:rPr>
        <w:t>)</w:t>
      </w:r>
      <w:r w:rsidRPr="005F4425">
        <w:rPr>
          <w:rFonts w:ascii="Arial" w:hAnsi="Arial" w:cs="Arial"/>
        </w:rPr>
        <w:t xml:space="preserve"> για τις ανάγκες του Νοσοκομείου</w:t>
      </w:r>
      <w:r w:rsidR="0004279C">
        <w:rPr>
          <w:rFonts w:ascii="Arial" w:hAnsi="Arial" w:cs="Arial"/>
        </w:rPr>
        <w:t xml:space="preserve"> Κοζάνης</w:t>
      </w:r>
      <w:r w:rsidR="00694565">
        <w:rPr>
          <w:rFonts w:ascii="Arial" w:hAnsi="Arial" w:cs="Arial"/>
        </w:rPr>
        <w:t xml:space="preserve"> «ΜΑΜΑΤΣΕΙΟ»</w:t>
      </w:r>
      <w:r w:rsidR="0004279C">
        <w:rPr>
          <w:rFonts w:ascii="Arial" w:hAnsi="Arial" w:cs="Arial"/>
        </w:rPr>
        <w:t xml:space="preserve"> για χρονικό διάστημα 15 </w:t>
      </w:r>
      <w:r w:rsidRPr="005F4425">
        <w:rPr>
          <w:rFonts w:ascii="Arial" w:hAnsi="Arial" w:cs="Arial"/>
        </w:rPr>
        <w:t>ημερών από την ημερομηνία ανάρτησης.</w:t>
      </w:r>
    </w:p>
    <w:p w:rsidR="00F96F07" w:rsidRDefault="00F96F07" w:rsidP="00F96F07">
      <w:pPr>
        <w:adjustRightInd w:val="0"/>
        <w:spacing w:line="200" w:lineRule="exact"/>
        <w:rPr>
          <w:sz w:val="24"/>
          <w:szCs w:val="24"/>
        </w:rPr>
      </w:pPr>
    </w:p>
    <w:p w:rsidR="0021170B" w:rsidRPr="002F049F" w:rsidRDefault="00F96F07" w:rsidP="005F4425">
      <w:pPr>
        <w:overflowPunct w:val="0"/>
        <w:adjustRightInd w:val="0"/>
        <w:spacing w:line="360" w:lineRule="auto"/>
        <w:rPr>
          <w:rStyle w:val="fontstyle21"/>
          <w:rFonts w:ascii="Arial" w:hAnsi="Arial"/>
          <w:sz w:val="24"/>
          <w:szCs w:val="24"/>
        </w:rPr>
      </w:pPr>
      <w:r w:rsidRPr="002F049F">
        <w:rPr>
          <w:rStyle w:val="fontstyle21"/>
          <w:rFonts w:ascii="Arial" w:hAnsi="Arial"/>
          <w:sz w:val="24"/>
          <w:szCs w:val="24"/>
        </w:rPr>
        <w:t>Η Δημόσια Διαβούλευση είναι αναρτημένη και μπορείτε να την αναζητήσετε και στην ιστοσελίδα του Νοσοκομείου Κοζάνης (</w:t>
      </w:r>
      <w:proofErr w:type="spellStart"/>
      <w:r w:rsidRPr="002F049F">
        <w:rPr>
          <w:rStyle w:val="fontstyle21"/>
          <w:rFonts w:ascii="Arial" w:hAnsi="Arial"/>
          <w:sz w:val="24"/>
          <w:szCs w:val="24"/>
        </w:rPr>
        <w:t>http</w:t>
      </w:r>
      <w:proofErr w:type="spellEnd"/>
      <w:r w:rsidRPr="002F049F">
        <w:rPr>
          <w:rStyle w:val="fontstyle21"/>
          <w:rFonts w:ascii="Arial" w:hAnsi="Arial"/>
          <w:sz w:val="24"/>
          <w:szCs w:val="24"/>
        </w:rPr>
        <w:t>/</w:t>
      </w:r>
      <w:proofErr w:type="spellStart"/>
      <w:r w:rsidRPr="002F049F">
        <w:rPr>
          <w:rStyle w:val="fontstyle21"/>
          <w:rFonts w:ascii="Arial" w:hAnsi="Arial"/>
          <w:sz w:val="24"/>
          <w:szCs w:val="24"/>
        </w:rPr>
        <w:t>www.mamatsio.gr</w:t>
      </w:r>
      <w:proofErr w:type="spellEnd"/>
      <w:r w:rsidRPr="002F049F">
        <w:rPr>
          <w:rStyle w:val="fontstyle21"/>
          <w:rFonts w:ascii="Arial" w:hAnsi="Arial"/>
          <w:sz w:val="24"/>
          <w:szCs w:val="24"/>
        </w:rPr>
        <w:t>).</w:t>
      </w:r>
    </w:p>
    <w:tbl>
      <w:tblPr>
        <w:tblW w:w="10350" w:type="dxa"/>
        <w:tblInd w:w="-162" w:type="dxa"/>
        <w:tblLayout w:type="fixed"/>
        <w:tblLook w:val="0000"/>
      </w:tblPr>
      <w:tblGrid>
        <w:gridCol w:w="10350"/>
      </w:tblGrid>
      <w:tr w:rsidR="00942A56" w:rsidTr="00E23A14">
        <w:trPr>
          <w:trHeight w:val="1624"/>
        </w:trPr>
        <w:tc>
          <w:tcPr>
            <w:tcW w:w="10350" w:type="dxa"/>
          </w:tcPr>
          <w:p w:rsidR="00942A56" w:rsidRPr="002F049F" w:rsidRDefault="00942A56" w:rsidP="005C59E8">
            <w:pPr>
              <w:spacing w:line="360" w:lineRule="auto"/>
              <w:rPr>
                <w:rStyle w:val="fontstyle21"/>
                <w:rFonts w:ascii="Arial" w:hAnsi="Arial"/>
                <w:sz w:val="24"/>
                <w:szCs w:val="24"/>
              </w:rPr>
            </w:pPr>
          </w:p>
          <w:p w:rsidR="005C59E8" w:rsidRPr="002F049F" w:rsidRDefault="005C59E8" w:rsidP="005C59E8">
            <w:pPr>
              <w:spacing w:line="360" w:lineRule="auto"/>
              <w:jc w:val="both"/>
              <w:rPr>
                <w:rStyle w:val="fontstyle21"/>
                <w:rFonts w:ascii="Arial" w:hAnsi="Arial" w:cs="Arial"/>
                <w:sz w:val="24"/>
                <w:szCs w:val="24"/>
              </w:rPr>
            </w:pPr>
            <w:r w:rsidRPr="002F049F">
              <w:rPr>
                <w:rStyle w:val="fontstyle21"/>
                <w:rFonts w:ascii="Arial" w:hAnsi="Arial" w:cs="Arial"/>
                <w:sz w:val="24"/>
                <w:szCs w:val="24"/>
              </w:rPr>
              <w:t xml:space="preserve">Έχοντας υπόψη: </w:t>
            </w:r>
          </w:p>
          <w:p w:rsidR="005C59E8" w:rsidRPr="002F049F" w:rsidRDefault="005C59E8" w:rsidP="00382833">
            <w:pPr>
              <w:pStyle w:val="a4"/>
              <w:widowControl/>
              <w:numPr>
                <w:ilvl w:val="0"/>
                <w:numId w:val="2"/>
              </w:numPr>
              <w:suppressAutoHyphens/>
              <w:autoSpaceDE/>
              <w:autoSpaceDN/>
              <w:spacing w:after="0" w:line="360" w:lineRule="auto"/>
              <w:contextualSpacing/>
              <w:jc w:val="left"/>
              <w:rPr>
                <w:rStyle w:val="fontstyle21"/>
                <w:rFonts w:ascii="Arial" w:hAnsi="Arial"/>
                <w:sz w:val="24"/>
                <w:szCs w:val="24"/>
              </w:rPr>
            </w:pPr>
            <w:r w:rsidRPr="002F049F">
              <w:rPr>
                <w:rStyle w:val="fontstyle21"/>
                <w:rFonts w:ascii="Arial" w:hAnsi="Arial"/>
                <w:sz w:val="24"/>
                <w:szCs w:val="24"/>
              </w:rPr>
              <w:t>Το Ν.4412/2016 «Δημόσιες Συμβάσεις Έργων, Προμηθειών και Υπηρεσιών (προσαρμογή στις οδηγίες 20 14/24ΕΕ και 2014/25/ΕΕ)».</w:t>
            </w:r>
          </w:p>
          <w:p w:rsidR="00C82930" w:rsidRDefault="005C59E8" w:rsidP="00382833">
            <w:pPr>
              <w:pStyle w:val="a4"/>
              <w:widowControl/>
              <w:numPr>
                <w:ilvl w:val="0"/>
                <w:numId w:val="2"/>
              </w:numPr>
              <w:suppressAutoHyphens/>
              <w:autoSpaceDE/>
              <w:autoSpaceDN/>
              <w:spacing w:after="0" w:line="360" w:lineRule="auto"/>
              <w:contextualSpacing/>
              <w:jc w:val="left"/>
              <w:rPr>
                <w:rStyle w:val="fontstyle21"/>
                <w:rFonts w:ascii="Arial" w:hAnsi="Arial"/>
                <w:sz w:val="24"/>
                <w:szCs w:val="24"/>
              </w:rPr>
            </w:pPr>
            <w:r w:rsidRPr="002F049F">
              <w:rPr>
                <w:rStyle w:val="fontstyle21"/>
                <w:rFonts w:ascii="Arial" w:hAnsi="Arial"/>
                <w:sz w:val="24"/>
                <w:szCs w:val="24"/>
              </w:rPr>
              <w:t xml:space="preserve">Το Ν. 3580/2007 (ΦΕΚ 134/τ.Α΄/18.06.07) «Προμήθειες Φορέων   εποπτευόμενων από </w:t>
            </w:r>
          </w:p>
          <w:p w:rsidR="00C82930" w:rsidRDefault="00C82930" w:rsidP="00C82930">
            <w:pPr>
              <w:pStyle w:val="a4"/>
              <w:widowControl/>
              <w:suppressAutoHyphens/>
              <w:autoSpaceDE/>
              <w:autoSpaceDN/>
              <w:spacing w:after="0" w:line="360" w:lineRule="auto"/>
              <w:ind w:left="720" w:firstLine="0"/>
              <w:contextualSpacing/>
              <w:jc w:val="left"/>
              <w:rPr>
                <w:rStyle w:val="fontstyle21"/>
                <w:rFonts w:ascii="Arial" w:hAnsi="Arial"/>
                <w:sz w:val="24"/>
                <w:szCs w:val="24"/>
              </w:rPr>
            </w:pPr>
          </w:p>
          <w:p w:rsidR="00C82930" w:rsidRDefault="00C82930" w:rsidP="00C82930">
            <w:pPr>
              <w:pStyle w:val="a4"/>
              <w:widowControl/>
              <w:suppressAutoHyphens/>
              <w:autoSpaceDE/>
              <w:autoSpaceDN/>
              <w:spacing w:after="0" w:line="360" w:lineRule="auto"/>
              <w:ind w:left="720" w:firstLine="0"/>
              <w:contextualSpacing/>
              <w:jc w:val="left"/>
              <w:rPr>
                <w:rStyle w:val="fontstyle21"/>
                <w:rFonts w:ascii="Arial" w:hAnsi="Arial"/>
                <w:sz w:val="24"/>
                <w:szCs w:val="24"/>
              </w:rPr>
            </w:pPr>
          </w:p>
          <w:p w:rsidR="00353A79" w:rsidRPr="00C82930" w:rsidRDefault="005C59E8" w:rsidP="00C82930">
            <w:pPr>
              <w:pStyle w:val="a4"/>
              <w:widowControl/>
              <w:suppressAutoHyphens/>
              <w:autoSpaceDE/>
              <w:autoSpaceDN/>
              <w:spacing w:after="0" w:line="360" w:lineRule="auto"/>
              <w:ind w:left="720" w:firstLine="0"/>
              <w:contextualSpacing/>
              <w:jc w:val="left"/>
              <w:rPr>
                <w:rStyle w:val="fontstyle21"/>
                <w:rFonts w:ascii="Arial" w:hAnsi="Arial"/>
                <w:sz w:val="24"/>
                <w:szCs w:val="24"/>
              </w:rPr>
            </w:pPr>
            <w:r w:rsidRPr="002F049F">
              <w:rPr>
                <w:rStyle w:val="fontstyle21"/>
                <w:rFonts w:ascii="Arial" w:hAnsi="Arial"/>
                <w:sz w:val="24"/>
                <w:szCs w:val="24"/>
              </w:rPr>
              <w:t xml:space="preserve">το Υπουργείο Υγείας και Κοινωνικής Αλληλεγγύης και άλλες διατάξεις» όπως ισχύει.   </w:t>
            </w:r>
          </w:p>
          <w:p w:rsidR="005C59E8" w:rsidRPr="002F049F" w:rsidRDefault="005C59E8" w:rsidP="00382833">
            <w:pPr>
              <w:pStyle w:val="a4"/>
              <w:widowControl/>
              <w:numPr>
                <w:ilvl w:val="0"/>
                <w:numId w:val="2"/>
              </w:numPr>
              <w:suppressAutoHyphens/>
              <w:autoSpaceDE/>
              <w:autoSpaceDN/>
              <w:spacing w:after="0" w:line="360" w:lineRule="auto"/>
              <w:contextualSpacing/>
              <w:jc w:val="left"/>
              <w:rPr>
                <w:rStyle w:val="fontstyle21"/>
                <w:rFonts w:ascii="Arial" w:hAnsi="Arial"/>
                <w:sz w:val="24"/>
                <w:szCs w:val="24"/>
              </w:rPr>
            </w:pPr>
            <w:r w:rsidRPr="002F049F">
              <w:rPr>
                <w:rStyle w:val="fontstyle21"/>
                <w:rFonts w:ascii="Arial" w:hAnsi="Arial"/>
                <w:sz w:val="24"/>
                <w:szCs w:val="24"/>
              </w:rPr>
              <w:t xml:space="preserve">Το υπ. Αρ. 4963/05.10.2016 έγγραφο της ΕΠΥ με θέμα «Προμήθειες από τους φορείς της παραγράφου 1 του άρθρου 9 του ν. 3580/2007 – Καθορισμός ΚΑΑ» </w:t>
            </w:r>
          </w:p>
          <w:p w:rsidR="005C59E8" w:rsidRPr="002F049F" w:rsidRDefault="005C59E8" w:rsidP="00382833">
            <w:pPr>
              <w:pStyle w:val="a4"/>
              <w:widowControl/>
              <w:numPr>
                <w:ilvl w:val="0"/>
                <w:numId w:val="2"/>
              </w:numPr>
              <w:suppressAutoHyphens/>
              <w:autoSpaceDE/>
              <w:autoSpaceDN/>
              <w:spacing w:after="0" w:line="360" w:lineRule="auto"/>
              <w:contextualSpacing/>
              <w:jc w:val="left"/>
              <w:rPr>
                <w:rStyle w:val="fontstyle21"/>
                <w:rFonts w:ascii="Arial" w:hAnsi="Arial"/>
                <w:sz w:val="24"/>
                <w:szCs w:val="24"/>
              </w:rPr>
            </w:pPr>
            <w:r w:rsidRPr="002F049F">
              <w:rPr>
                <w:rStyle w:val="fontstyle21"/>
                <w:rFonts w:ascii="Arial" w:hAnsi="Arial"/>
                <w:sz w:val="24"/>
                <w:szCs w:val="24"/>
              </w:rPr>
              <w:t xml:space="preserve"> Του Ν. 3329/2005 «Εθνικό Σύστημα Υγείας και Κοινωνικής Αλληλεγγύης και     λοιπές διατάξεις» (Φ.Ε.Κ. Α΄ 81/4-4-2005), όπως τροποποιημένος ισχύει.</w:t>
            </w:r>
          </w:p>
          <w:p w:rsidR="005C59E8" w:rsidRPr="002F049F" w:rsidRDefault="005C59E8" w:rsidP="00382833">
            <w:pPr>
              <w:pStyle w:val="a4"/>
              <w:widowControl/>
              <w:numPr>
                <w:ilvl w:val="0"/>
                <w:numId w:val="2"/>
              </w:numPr>
              <w:suppressAutoHyphens/>
              <w:autoSpaceDE/>
              <w:autoSpaceDN/>
              <w:spacing w:after="0" w:line="360" w:lineRule="auto"/>
              <w:contextualSpacing/>
              <w:rPr>
                <w:rStyle w:val="fontstyle21"/>
                <w:rFonts w:ascii="Arial" w:hAnsi="Arial"/>
                <w:sz w:val="24"/>
                <w:szCs w:val="24"/>
              </w:rPr>
            </w:pPr>
            <w:r w:rsidRPr="002F049F">
              <w:rPr>
                <w:rStyle w:val="fontstyle21"/>
                <w:rFonts w:ascii="Arial" w:hAnsi="Arial"/>
                <w:sz w:val="24"/>
                <w:szCs w:val="24"/>
              </w:rPr>
              <w:t xml:space="preserve">Την </w:t>
            </w:r>
            <w:proofErr w:type="spellStart"/>
            <w:r w:rsidRPr="002F049F">
              <w:rPr>
                <w:rStyle w:val="fontstyle21"/>
                <w:rFonts w:ascii="Arial" w:hAnsi="Arial"/>
                <w:sz w:val="24"/>
                <w:szCs w:val="24"/>
              </w:rPr>
              <w:t>αριθμ</w:t>
            </w:r>
            <w:proofErr w:type="spellEnd"/>
            <w:r w:rsidRPr="002F049F">
              <w:rPr>
                <w:rStyle w:val="fontstyle21"/>
                <w:rFonts w:ascii="Arial" w:hAnsi="Arial"/>
                <w:sz w:val="24"/>
                <w:szCs w:val="24"/>
              </w:rPr>
              <w:t>.</w:t>
            </w:r>
            <w:r w:rsidRPr="002F049F">
              <w:rPr>
                <w:rStyle w:val="fontstyle21"/>
                <w:rFonts w:ascii="Arial" w:hAnsi="Arial" w:cs="Arial"/>
                <w:sz w:val="24"/>
                <w:szCs w:val="24"/>
              </w:rPr>
              <w:t xml:space="preserve"> </w:t>
            </w:r>
            <w:proofErr w:type="spellStart"/>
            <w:r w:rsidRPr="002F049F">
              <w:rPr>
                <w:rStyle w:val="fontstyle21"/>
                <w:rFonts w:ascii="Arial" w:hAnsi="Arial"/>
                <w:sz w:val="24"/>
                <w:szCs w:val="24"/>
              </w:rPr>
              <w:t>πρωτ</w:t>
            </w:r>
            <w:proofErr w:type="spellEnd"/>
            <w:r w:rsidRPr="002F049F">
              <w:rPr>
                <w:rStyle w:val="fontstyle21"/>
                <w:rFonts w:ascii="Arial" w:hAnsi="Arial"/>
                <w:sz w:val="24"/>
                <w:szCs w:val="24"/>
              </w:rPr>
              <w:t xml:space="preserve">. </w:t>
            </w:r>
            <w:r w:rsidR="00C82930">
              <w:rPr>
                <w:rStyle w:val="fontstyle21"/>
                <w:rFonts w:ascii="Arial" w:hAnsi="Arial"/>
                <w:sz w:val="24"/>
                <w:szCs w:val="24"/>
              </w:rPr>
              <w:t>779/21-01-2020 ΑΔΑ:Ω9544690ΒΣ-ΣΔΣ</w:t>
            </w:r>
            <w:r w:rsidRPr="002F049F">
              <w:rPr>
                <w:rStyle w:val="fontstyle21"/>
                <w:rFonts w:ascii="Arial" w:hAnsi="Arial"/>
                <w:sz w:val="24"/>
                <w:szCs w:val="24"/>
              </w:rPr>
              <w:t xml:space="preserve">Απόφασης περί ορισμού </w:t>
            </w:r>
            <w:r w:rsidR="00A741CE" w:rsidRPr="002F049F">
              <w:rPr>
                <w:rStyle w:val="fontstyle21"/>
                <w:rFonts w:ascii="Arial" w:hAnsi="Arial"/>
                <w:sz w:val="24"/>
                <w:szCs w:val="24"/>
              </w:rPr>
              <w:t xml:space="preserve">επιτροπής </w:t>
            </w:r>
            <w:r w:rsidRPr="002F049F">
              <w:rPr>
                <w:rStyle w:val="fontstyle21"/>
                <w:rFonts w:ascii="Arial" w:hAnsi="Arial"/>
                <w:sz w:val="24"/>
                <w:szCs w:val="24"/>
              </w:rPr>
              <w:t>σύνταξης τεχνικών προδιαγραφών για τη</w:t>
            </w:r>
            <w:r w:rsidR="0004279C" w:rsidRPr="002F049F">
              <w:rPr>
                <w:rStyle w:val="fontstyle21"/>
                <w:rFonts w:ascii="Arial" w:hAnsi="Arial"/>
                <w:sz w:val="24"/>
                <w:szCs w:val="24"/>
              </w:rPr>
              <w:t xml:space="preserve">ν προμήθεια </w:t>
            </w:r>
            <w:r w:rsidR="0004279C" w:rsidRPr="00CB1B5C">
              <w:rPr>
                <w:rStyle w:val="fontstyle21"/>
                <w:rFonts w:ascii="Arial" w:hAnsi="Arial"/>
                <w:b/>
                <w:sz w:val="24"/>
                <w:szCs w:val="24"/>
              </w:rPr>
              <w:t>«</w:t>
            </w:r>
            <w:r w:rsidR="00C82930" w:rsidRPr="00CB1B5C">
              <w:rPr>
                <w:rStyle w:val="fontstyle21"/>
                <w:rFonts w:ascii="Arial" w:hAnsi="Arial"/>
                <w:b/>
                <w:sz w:val="24"/>
                <w:szCs w:val="24"/>
              </w:rPr>
              <w:t>ΑΝΑΙΣΘΗΣΙΟΛΟΓΙΚΟ ΣΥΓΚΡΟΤΗΜΑ ΠΛΗΡΕΣ</w:t>
            </w:r>
            <w:r w:rsidR="00A741CE" w:rsidRPr="00CB1B5C">
              <w:rPr>
                <w:rStyle w:val="fontstyle21"/>
                <w:rFonts w:ascii="Arial" w:hAnsi="Arial"/>
                <w:b/>
                <w:sz w:val="24"/>
                <w:szCs w:val="24"/>
              </w:rPr>
              <w:t>»</w:t>
            </w:r>
            <w:r w:rsidR="00C82930" w:rsidRPr="00CB1B5C">
              <w:rPr>
                <w:rStyle w:val="fontstyle21"/>
                <w:rFonts w:ascii="Arial" w:hAnsi="Arial"/>
                <w:b/>
                <w:sz w:val="24"/>
                <w:szCs w:val="24"/>
              </w:rPr>
              <w:t xml:space="preserve"> (</w:t>
            </w:r>
            <w:proofErr w:type="spellStart"/>
            <w:r w:rsidR="00C82930" w:rsidRPr="00CB1B5C">
              <w:rPr>
                <w:rStyle w:val="fontstyle21"/>
                <w:rFonts w:ascii="Arial" w:hAnsi="Arial"/>
                <w:b/>
                <w:sz w:val="24"/>
                <w:szCs w:val="24"/>
              </w:rPr>
              <w:t>τεμ2</w:t>
            </w:r>
            <w:proofErr w:type="spellEnd"/>
            <w:r w:rsidR="008904EF" w:rsidRPr="00CB1B5C">
              <w:rPr>
                <w:rStyle w:val="fontstyle21"/>
                <w:rFonts w:ascii="Arial" w:hAnsi="Arial"/>
                <w:b/>
                <w:sz w:val="24"/>
                <w:szCs w:val="24"/>
              </w:rPr>
              <w:t>)</w:t>
            </w:r>
            <w:r w:rsidR="00E23A14" w:rsidRPr="002F049F">
              <w:rPr>
                <w:rStyle w:val="fontstyle21"/>
                <w:rFonts w:ascii="Arial" w:hAnsi="Arial"/>
                <w:sz w:val="24"/>
                <w:szCs w:val="24"/>
              </w:rPr>
              <w:t xml:space="preserve"> </w:t>
            </w:r>
            <w:r w:rsidRPr="002F049F">
              <w:rPr>
                <w:rStyle w:val="fontstyle21"/>
                <w:rFonts w:ascii="Arial" w:hAnsi="Arial"/>
                <w:sz w:val="24"/>
                <w:szCs w:val="24"/>
              </w:rPr>
              <w:t>για τις ανάγκες του Νοσοκομείου Κοζάνης «ΜΑΜΑΤΣΕΙΟ»</w:t>
            </w:r>
          </w:p>
          <w:p w:rsidR="005C59E8" w:rsidRDefault="00C82930" w:rsidP="00C82930">
            <w:pPr>
              <w:pStyle w:val="a4"/>
              <w:widowControl/>
              <w:numPr>
                <w:ilvl w:val="0"/>
                <w:numId w:val="2"/>
              </w:numPr>
              <w:suppressAutoHyphens/>
              <w:autoSpaceDE/>
              <w:autoSpaceDN/>
              <w:spacing w:after="0" w:line="360" w:lineRule="auto"/>
              <w:contextualSpacing/>
              <w:rPr>
                <w:rStyle w:val="fontstyle21"/>
                <w:rFonts w:ascii="Arial" w:hAnsi="Arial"/>
                <w:sz w:val="24"/>
                <w:szCs w:val="24"/>
              </w:rPr>
            </w:pPr>
            <w:r>
              <w:rPr>
                <w:rStyle w:val="fontstyle21"/>
                <w:rFonts w:ascii="Arial" w:hAnsi="Arial"/>
                <w:sz w:val="24"/>
                <w:szCs w:val="24"/>
              </w:rPr>
              <w:t xml:space="preserve">Τις </w:t>
            </w:r>
            <w:proofErr w:type="spellStart"/>
            <w:r>
              <w:rPr>
                <w:rStyle w:val="fontstyle21"/>
                <w:rFonts w:ascii="Arial" w:hAnsi="Arial"/>
                <w:sz w:val="24"/>
                <w:szCs w:val="24"/>
              </w:rPr>
              <w:t>αριθμ</w:t>
            </w:r>
            <w:proofErr w:type="spellEnd"/>
            <w:r>
              <w:rPr>
                <w:rStyle w:val="fontstyle21"/>
                <w:rFonts w:ascii="Arial" w:hAnsi="Arial"/>
                <w:sz w:val="24"/>
                <w:szCs w:val="24"/>
              </w:rPr>
              <w:t xml:space="preserve">. </w:t>
            </w:r>
            <w:proofErr w:type="spellStart"/>
            <w:r>
              <w:rPr>
                <w:rStyle w:val="fontstyle21"/>
                <w:rFonts w:ascii="Arial" w:hAnsi="Arial"/>
                <w:sz w:val="24"/>
                <w:szCs w:val="24"/>
              </w:rPr>
              <w:t>πρωτ</w:t>
            </w:r>
            <w:proofErr w:type="spellEnd"/>
            <w:r>
              <w:rPr>
                <w:rStyle w:val="fontstyle21"/>
                <w:rFonts w:ascii="Arial" w:hAnsi="Arial"/>
                <w:sz w:val="24"/>
                <w:szCs w:val="24"/>
              </w:rPr>
              <w:t>. 2460/27</w:t>
            </w:r>
            <w:r w:rsidR="004D09A4" w:rsidRPr="002F049F">
              <w:rPr>
                <w:rStyle w:val="fontstyle21"/>
                <w:rFonts w:ascii="Arial" w:hAnsi="Arial"/>
                <w:sz w:val="24"/>
                <w:szCs w:val="24"/>
              </w:rPr>
              <w:t xml:space="preserve">-02-2020 κατατεθείσες τεχνικές προδιαγραφές </w:t>
            </w:r>
          </w:p>
          <w:p w:rsidR="00C82930" w:rsidRDefault="00C82930" w:rsidP="00C82930">
            <w:pPr>
              <w:widowControl/>
              <w:suppressAutoHyphens/>
              <w:autoSpaceDE/>
              <w:autoSpaceDN/>
              <w:spacing w:after="0" w:line="360" w:lineRule="auto"/>
              <w:contextualSpacing/>
              <w:rPr>
                <w:rStyle w:val="fontstyle21"/>
                <w:rFonts w:ascii="Arial" w:hAnsi="Arial"/>
                <w:sz w:val="24"/>
                <w:szCs w:val="24"/>
              </w:rPr>
            </w:pPr>
          </w:p>
          <w:p w:rsidR="00C82930" w:rsidRPr="00C82930" w:rsidRDefault="00C82930" w:rsidP="00C82930">
            <w:pPr>
              <w:widowControl/>
              <w:suppressAutoHyphens/>
              <w:autoSpaceDE/>
              <w:autoSpaceDN/>
              <w:spacing w:after="0" w:line="360" w:lineRule="auto"/>
              <w:contextualSpacing/>
              <w:rPr>
                <w:rStyle w:val="fontstyle21"/>
                <w:rFonts w:ascii="Arial" w:hAnsi="Arial"/>
                <w:sz w:val="24"/>
                <w:szCs w:val="24"/>
              </w:rPr>
            </w:pPr>
          </w:p>
          <w:p w:rsidR="005C59E8" w:rsidRPr="00C82930" w:rsidRDefault="00E23A14" w:rsidP="00E23A14">
            <w:pPr>
              <w:spacing w:line="360" w:lineRule="auto"/>
              <w:rPr>
                <w:rStyle w:val="fontstyle21"/>
                <w:rFonts w:ascii="Arial" w:hAnsi="Arial" w:cs="Arial"/>
                <w:b/>
                <w:sz w:val="24"/>
                <w:szCs w:val="24"/>
              </w:rPr>
            </w:pPr>
            <w:r w:rsidRPr="00C82930">
              <w:rPr>
                <w:rStyle w:val="fontstyle21"/>
                <w:rFonts w:ascii="Arial" w:hAnsi="Arial" w:cs="Arial"/>
                <w:b/>
                <w:sz w:val="24"/>
                <w:szCs w:val="24"/>
              </w:rPr>
              <w:t xml:space="preserve">    ΑΝΑΚΟΙΝΩΝΕΙ</w:t>
            </w:r>
          </w:p>
          <w:p w:rsidR="00E23A14" w:rsidRPr="002F049F" w:rsidRDefault="00E23A14" w:rsidP="00E23A14">
            <w:pPr>
              <w:pStyle w:val="a4"/>
              <w:spacing w:line="360" w:lineRule="auto"/>
              <w:ind w:left="0"/>
              <w:rPr>
                <w:rStyle w:val="fontstyle21"/>
                <w:rFonts w:ascii="Arial" w:hAnsi="Arial"/>
                <w:sz w:val="24"/>
                <w:szCs w:val="24"/>
              </w:rPr>
            </w:pPr>
            <w:r w:rsidRPr="002F049F">
              <w:rPr>
                <w:rStyle w:val="fontstyle21"/>
                <w:rFonts w:ascii="Arial" w:hAnsi="Arial" w:cs="Arial"/>
                <w:sz w:val="24"/>
                <w:szCs w:val="24"/>
              </w:rPr>
              <w:t xml:space="preserve">     </w:t>
            </w:r>
            <w:r w:rsidRPr="002F049F">
              <w:rPr>
                <w:rStyle w:val="fontstyle21"/>
                <w:rFonts w:ascii="Arial" w:hAnsi="Arial"/>
                <w:sz w:val="24"/>
                <w:szCs w:val="24"/>
              </w:rPr>
              <w:t xml:space="preserve">   Την διενέργεια </w:t>
            </w:r>
            <w:r w:rsidR="0004279C" w:rsidRPr="002F049F">
              <w:rPr>
                <w:rStyle w:val="fontstyle21"/>
                <w:rFonts w:ascii="Arial" w:hAnsi="Arial"/>
                <w:sz w:val="24"/>
                <w:szCs w:val="24"/>
              </w:rPr>
              <w:t>1</w:t>
            </w:r>
            <w:r w:rsidRPr="002F049F">
              <w:rPr>
                <w:rStyle w:val="fontstyle21"/>
                <w:rFonts w:ascii="Arial" w:hAnsi="Arial"/>
                <w:sz w:val="24"/>
                <w:szCs w:val="24"/>
              </w:rPr>
              <w:t xml:space="preserve">ης Δημόσιας διαβούλευσης των τεχνικών προδιαγραφών για την προμήθεια </w:t>
            </w:r>
            <w:r w:rsidR="004B303A" w:rsidRPr="002F049F">
              <w:rPr>
                <w:rStyle w:val="fontstyle21"/>
                <w:rFonts w:ascii="Arial" w:hAnsi="Arial"/>
                <w:sz w:val="24"/>
                <w:szCs w:val="24"/>
              </w:rPr>
              <w:t xml:space="preserve">                   </w:t>
            </w:r>
            <w:r w:rsidRPr="00CB1B5C">
              <w:rPr>
                <w:rStyle w:val="fontstyle21"/>
                <w:rFonts w:ascii="Arial" w:hAnsi="Arial"/>
                <w:b/>
                <w:sz w:val="24"/>
                <w:szCs w:val="24"/>
              </w:rPr>
              <w:t>«</w:t>
            </w:r>
            <w:r w:rsidR="00C82930" w:rsidRPr="00CB1B5C">
              <w:rPr>
                <w:rStyle w:val="fontstyle21"/>
                <w:rFonts w:ascii="Arial" w:hAnsi="Arial"/>
                <w:b/>
                <w:sz w:val="24"/>
                <w:szCs w:val="24"/>
              </w:rPr>
              <w:t>ΑΝΑΙΣΘΗΣΙΟΛΟΓΙΚΟ ΣΥΓΚΡΟΤΗΜΑ ΠΛΗΡΕΣ</w:t>
            </w:r>
            <w:r w:rsidR="00A741CE" w:rsidRPr="00CB1B5C">
              <w:rPr>
                <w:rStyle w:val="fontstyle21"/>
                <w:rFonts w:ascii="Arial" w:hAnsi="Arial"/>
                <w:b/>
                <w:sz w:val="24"/>
                <w:szCs w:val="24"/>
              </w:rPr>
              <w:t>»</w:t>
            </w:r>
            <w:r w:rsidR="00C82930">
              <w:rPr>
                <w:rStyle w:val="fontstyle21"/>
                <w:rFonts w:ascii="Arial" w:hAnsi="Arial"/>
                <w:sz w:val="24"/>
                <w:szCs w:val="24"/>
              </w:rPr>
              <w:t xml:space="preserve"> </w:t>
            </w:r>
            <w:r w:rsidR="00C82930" w:rsidRPr="00CB1B5C">
              <w:rPr>
                <w:rStyle w:val="fontstyle21"/>
                <w:rFonts w:ascii="Arial" w:hAnsi="Arial"/>
                <w:b/>
                <w:sz w:val="24"/>
                <w:szCs w:val="24"/>
              </w:rPr>
              <w:t>(</w:t>
            </w:r>
            <w:proofErr w:type="spellStart"/>
            <w:r w:rsidR="00C82930" w:rsidRPr="00CB1B5C">
              <w:rPr>
                <w:rStyle w:val="fontstyle21"/>
                <w:rFonts w:ascii="Arial" w:hAnsi="Arial"/>
                <w:b/>
                <w:sz w:val="24"/>
                <w:szCs w:val="24"/>
              </w:rPr>
              <w:t>τεμ2</w:t>
            </w:r>
            <w:proofErr w:type="spellEnd"/>
            <w:r w:rsidR="008904EF" w:rsidRPr="00CB1B5C">
              <w:rPr>
                <w:rStyle w:val="fontstyle21"/>
                <w:rFonts w:ascii="Arial" w:hAnsi="Arial"/>
                <w:b/>
                <w:sz w:val="24"/>
                <w:szCs w:val="24"/>
              </w:rPr>
              <w:t>)</w:t>
            </w:r>
            <w:r w:rsidRPr="002F049F">
              <w:rPr>
                <w:rStyle w:val="fontstyle21"/>
                <w:rFonts w:ascii="Arial" w:hAnsi="Arial"/>
                <w:sz w:val="24"/>
                <w:szCs w:val="24"/>
              </w:rPr>
              <w:t xml:space="preserve"> για τις ανάγκες του Νοσοκομείου Κοζάνης «ΜΑΜΑΤΣΕΙΟ» συνολικής προϋπολογισθείσας δαπάνης </w:t>
            </w:r>
            <w:r w:rsidR="00C82930">
              <w:rPr>
                <w:rStyle w:val="fontstyle21"/>
                <w:rFonts w:ascii="Arial" w:hAnsi="Arial"/>
                <w:sz w:val="24"/>
                <w:szCs w:val="24"/>
              </w:rPr>
              <w:t>100</w:t>
            </w:r>
            <w:r w:rsidRPr="002F049F">
              <w:rPr>
                <w:rStyle w:val="fontstyle21"/>
                <w:rFonts w:ascii="Arial" w:hAnsi="Arial"/>
                <w:sz w:val="24"/>
                <w:szCs w:val="24"/>
              </w:rPr>
              <w:t>.000,00</w:t>
            </w:r>
            <w:r w:rsidR="004D09A4" w:rsidRPr="002F049F">
              <w:rPr>
                <w:rStyle w:val="fontstyle21"/>
                <w:rFonts w:ascii="Arial" w:hAnsi="Arial"/>
                <w:sz w:val="24"/>
                <w:szCs w:val="24"/>
              </w:rPr>
              <w:t xml:space="preserve">€  </w:t>
            </w:r>
            <w:proofErr w:type="spellStart"/>
            <w:r w:rsidR="004D09A4" w:rsidRPr="002F049F">
              <w:rPr>
                <w:rStyle w:val="fontstyle21"/>
                <w:rFonts w:ascii="Arial" w:hAnsi="Arial"/>
                <w:sz w:val="24"/>
                <w:szCs w:val="24"/>
              </w:rPr>
              <w:t>συμπ</w:t>
            </w:r>
            <w:proofErr w:type="spellEnd"/>
            <w:r w:rsidR="004D09A4" w:rsidRPr="002F049F">
              <w:rPr>
                <w:rStyle w:val="fontstyle21"/>
                <w:rFonts w:ascii="Arial" w:hAnsi="Arial"/>
                <w:sz w:val="24"/>
                <w:szCs w:val="24"/>
              </w:rPr>
              <w:t>. Φ.Π.Α</w:t>
            </w:r>
            <w:r w:rsidRPr="002F049F">
              <w:rPr>
                <w:rStyle w:val="fontstyle21"/>
                <w:rFonts w:ascii="Arial" w:hAnsi="Arial"/>
                <w:sz w:val="24"/>
                <w:szCs w:val="24"/>
              </w:rPr>
              <w:t>.</w:t>
            </w:r>
          </w:p>
          <w:p w:rsidR="005F4425" w:rsidRPr="002F049F" w:rsidRDefault="00E23A14" w:rsidP="005F4425">
            <w:pPr>
              <w:pStyle w:val="a4"/>
              <w:spacing w:line="360" w:lineRule="auto"/>
              <w:ind w:left="-18" w:firstLine="0"/>
              <w:rPr>
                <w:rStyle w:val="fontstyle21"/>
                <w:rFonts w:ascii="Arial" w:hAnsi="Arial"/>
                <w:sz w:val="24"/>
                <w:szCs w:val="24"/>
              </w:rPr>
            </w:pPr>
            <w:r w:rsidRPr="002F049F">
              <w:rPr>
                <w:rStyle w:val="fontstyle21"/>
                <w:rFonts w:ascii="Arial" w:hAnsi="Arial"/>
                <w:sz w:val="24"/>
                <w:szCs w:val="24"/>
              </w:rPr>
              <w:t xml:space="preserve">Οι ενδιαφερόμενοι δύναται να λάβουν γνώση των τεχνικών προδιαγραφών από τον </w:t>
            </w:r>
            <w:proofErr w:type="spellStart"/>
            <w:r w:rsidRPr="002F049F">
              <w:rPr>
                <w:rStyle w:val="fontstyle21"/>
                <w:rFonts w:ascii="Arial" w:hAnsi="Arial"/>
                <w:sz w:val="24"/>
                <w:szCs w:val="24"/>
              </w:rPr>
              <w:t>ιστότοπο</w:t>
            </w:r>
            <w:proofErr w:type="spellEnd"/>
            <w:r w:rsidRPr="002F049F">
              <w:rPr>
                <w:rStyle w:val="fontstyle21"/>
                <w:rFonts w:ascii="Arial" w:hAnsi="Arial"/>
                <w:sz w:val="24"/>
                <w:szCs w:val="24"/>
              </w:rPr>
              <w:t xml:space="preserve"> του Εθνικού Συστήματος Ηλεκτρονικών  Δημοσίων Συμβάσεων</w:t>
            </w:r>
            <w:r w:rsidR="008902EA" w:rsidRPr="002F049F">
              <w:rPr>
                <w:rStyle w:val="fontstyle21"/>
                <w:rFonts w:ascii="Arial" w:hAnsi="Arial"/>
                <w:sz w:val="24"/>
                <w:szCs w:val="24"/>
              </w:rPr>
              <w:t xml:space="preserve"> </w:t>
            </w:r>
            <w:r w:rsidRPr="002F049F">
              <w:rPr>
                <w:rStyle w:val="fontstyle21"/>
                <w:rFonts w:ascii="Arial" w:hAnsi="Arial"/>
                <w:sz w:val="24"/>
                <w:szCs w:val="24"/>
              </w:rPr>
              <w:t xml:space="preserve">(ΕΣΗΔΗΣ) </w:t>
            </w:r>
            <w:proofErr w:type="spellStart"/>
            <w:r w:rsidRPr="002F049F">
              <w:rPr>
                <w:rStyle w:val="fontstyle21"/>
                <w:rFonts w:ascii="Arial" w:hAnsi="Arial"/>
                <w:sz w:val="24"/>
                <w:szCs w:val="24"/>
              </w:rPr>
              <w:t>http</w:t>
            </w:r>
            <w:proofErr w:type="spellEnd"/>
            <w:r w:rsidRPr="002F049F">
              <w:rPr>
                <w:rStyle w:val="fontstyle21"/>
                <w:rFonts w:ascii="Arial" w:hAnsi="Arial"/>
                <w:sz w:val="24"/>
                <w:szCs w:val="24"/>
              </w:rPr>
              <w:t>/</w:t>
            </w:r>
            <w:proofErr w:type="spellStart"/>
            <w:r w:rsidRPr="002F049F">
              <w:rPr>
                <w:rStyle w:val="fontstyle21"/>
                <w:rFonts w:ascii="Arial" w:hAnsi="Arial"/>
                <w:sz w:val="24"/>
                <w:szCs w:val="24"/>
              </w:rPr>
              <w:t>www.eprocurement.gov.gr</w:t>
            </w:r>
            <w:proofErr w:type="spellEnd"/>
            <w:r w:rsidRPr="002F049F">
              <w:rPr>
                <w:rStyle w:val="fontstyle21"/>
                <w:rFonts w:ascii="Arial" w:hAnsi="Arial"/>
                <w:sz w:val="24"/>
                <w:szCs w:val="24"/>
              </w:rPr>
              <w:t xml:space="preserve">) στο σύνδεσμο </w:t>
            </w:r>
            <w:proofErr w:type="spellStart"/>
            <w:r w:rsidRPr="002F049F">
              <w:rPr>
                <w:rStyle w:val="fontstyle21"/>
                <w:rFonts w:ascii="Arial" w:hAnsi="Arial"/>
                <w:sz w:val="24"/>
                <w:szCs w:val="24"/>
              </w:rPr>
              <w:t>΄΄Διαβουλεύσεις΄΄</w:t>
            </w:r>
            <w:proofErr w:type="spellEnd"/>
            <w:r w:rsidRPr="002F049F">
              <w:rPr>
                <w:rStyle w:val="fontstyle21"/>
                <w:rFonts w:ascii="Arial" w:hAnsi="Arial"/>
                <w:sz w:val="24"/>
                <w:szCs w:val="24"/>
              </w:rPr>
              <w:t xml:space="preserve"> καθώς και από την ιστοσελίδα του Νοσοκομείου </w:t>
            </w:r>
            <w:hyperlink r:id="rId10" w:history="1">
              <w:r w:rsidRPr="002F049F">
                <w:rPr>
                  <w:rStyle w:val="fontstyle21"/>
                  <w:rFonts w:ascii="Arial" w:hAnsi="Arial"/>
                  <w:sz w:val="24"/>
                  <w:szCs w:val="24"/>
                </w:rPr>
                <w:t>www.mamatsio.gr</w:t>
              </w:r>
            </w:hyperlink>
            <w:r w:rsidRPr="002F049F">
              <w:rPr>
                <w:rStyle w:val="fontstyle21"/>
                <w:rFonts w:ascii="Arial" w:hAnsi="Arial"/>
                <w:sz w:val="24"/>
                <w:szCs w:val="24"/>
              </w:rPr>
              <w:t xml:space="preserve">. </w:t>
            </w:r>
          </w:p>
          <w:p w:rsidR="00E23A14" w:rsidRPr="002F049F" w:rsidRDefault="00E23A14" w:rsidP="00E23A14">
            <w:pPr>
              <w:pStyle w:val="a4"/>
              <w:spacing w:line="360" w:lineRule="auto"/>
              <w:ind w:left="-18" w:firstLine="0"/>
              <w:rPr>
                <w:rStyle w:val="fontstyle21"/>
                <w:rFonts w:ascii="Arial" w:hAnsi="Arial"/>
                <w:sz w:val="24"/>
                <w:szCs w:val="24"/>
              </w:rPr>
            </w:pPr>
            <w:r w:rsidRPr="002F049F">
              <w:rPr>
                <w:rStyle w:val="fontstyle21"/>
                <w:rFonts w:ascii="Arial" w:hAnsi="Arial"/>
                <w:sz w:val="24"/>
                <w:szCs w:val="24"/>
              </w:rPr>
              <w:t>H διάρκεια της δι</w:t>
            </w:r>
            <w:r w:rsidR="005F4425" w:rsidRPr="002F049F">
              <w:rPr>
                <w:rStyle w:val="fontstyle21"/>
                <w:rFonts w:ascii="Arial" w:hAnsi="Arial"/>
                <w:sz w:val="24"/>
                <w:szCs w:val="24"/>
              </w:rPr>
              <w:t>αβού</w:t>
            </w:r>
            <w:r w:rsidR="004D09A4" w:rsidRPr="002F049F">
              <w:rPr>
                <w:rStyle w:val="fontstyle21"/>
                <w:rFonts w:ascii="Arial" w:hAnsi="Arial"/>
                <w:sz w:val="24"/>
                <w:szCs w:val="24"/>
              </w:rPr>
              <w:t xml:space="preserve">λευσης ορίζεται σε </w:t>
            </w:r>
            <w:proofErr w:type="spellStart"/>
            <w:r w:rsidR="004D09A4" w:rsidRPr="002F049F">
              <w:rPr>
                <w:rStyle w:val="fontstyle21"/>
                <w:rFonts w:ascii="Arial" w:hAnsi="Arial"/>
                <w:sz w:val="24"/>
                <w:szCs w:val="24"/>
              </w:rPr>
              <w:t>δεκάπεντε</w:t>
            </w:r>
            <w:proofErr w:type="spellEnd"/>
            <w:r w:rsidR="004D09A4" w:rsidRPr="002F049F">
              <w:rPr>
                <w:rStyle w:val="fontstyle21"/>
                <w:rFonts w:ascii="Arial" w:hAnsi="Arial"/>
                <w:sz w:val="24"/>
                <w:szCs w:val="24"/>
              </w:rPr>
              <w:t xml:space="preserve"> (15</w:t>
            </w:r>
            <w:r w:rsidR="008902EA" w:rsidRPr="002F049F">
              <w:rPr>
                <w:rStyle w:val="fontstyle21"/>
                <w:rFonts w:ascii="Arial" w:hAnsi="Arial"/>
                <w:sz w:val="24"/>
                <w:szCs w:val="24"/>
              </w:rPr>
              <w:t xml:space="preserve">) </w:t>
            </w:r>
            <w:r w:rsidRPr="002F049F">
              <w:rPr>
                <w:rStyle w:val="fontstyle21"/>
                <w:rFonts w:ascii="Arial" w:hAnsi="Arial"/>
                <w:sz w:val="24"/>
                <w:szCs w:val="24"/>
              </w:rPr>
              <w:t>ημέρες από την επόμενη της ανάρτησης.</w:t>
            </w:r>
          </w:p>
          <w:p w:rsidR="00A741CE" w:rsidRPr="002F049F" w:rsidRDefault="005F4425" w:rsidP="004D09A4">
            <w:pPr>
              <w:spacing w:line="360" w:lineRule="auto"/>
              <w:rPr>
                <w:rStyle w:val="fontstyle21"/>
                <w:rFonts w:ascii="Arial" w:hAnsi="Arial"/>
                <w:sz w:val="24"/>
                <w:szCs w:val="24"/>
              </w:rPr>
            </w:pPr>
            <w:r w:rsidRPr="002F049F">
              <w:rPr>
                <w:rStyle w:val="fontstyle21"/>
                <w:rFonts w:ascii="Arial" w:hAnsi="Arial"/>
                <w:sz w:val="24"/>
                <w:szCs w:val="24"/>
              </w:rPr>
              <w:t xml:space="preserve">Το  </w:t>
            </w:r>
            <w:r w:rsidR="004D09A4" w:rsidRPr="002F049F">
              <w:rPr>
                <w:rStyle w:val="fontstyle21"/>
                <w:rFonts w:ascii="Arial" w:hAnsi="Arial"/>
                <w:sz w:val="24"/>
                <w:szCs w:val="24"/>
              </w:rPr>
              <w:t xml:space="preserve">Νοσοκομείο  </w:t>
            </w:r>
            <w:r w:rsidR="00E23A14" w:rsidRPr="002F049F">
              <w:rPr>
                <w:rStyle w:val="fontstyle21"/>
                <w:rFonts w:ascii="Arial" w:hAnsi="Arial"/>
                <w:sz w:val="24"/>
                <w:szCs w:val="24"/>
              </w:rPr>
              <w:t>δεν δεσμεύεται να υιοθετήσει τις προτάσεις που θα υποβληθούν και θα αποφασίσει για την οριστικοποίηση αυτών με αντικειμενικά κριτήρια, ώστε να επιτευχθεί η μέγιστη δυνατή συμμετοχή προμηθευτών, εξασφαλίζοντας ταυτόχρονα την ποιότητα των παρεχόμενων υπηρεσιών μας.</w:t>
            </w:r>
          </w:p>
          <w:p w:rsidR="00942A56" w:rsidRDefault="00942A56" w:rsidP="001B4351">
            <w:pPr>
              <w:spacing w:line="360" w:lineRule="auto"/>
              <w:rPr>
                <w:rStyle w:val="fontstyle21"/>
                <w:rFonts w:ascii="Arial" w:hAnsi="Arial" w:cs="Arial"/>
                <w:sz w:val="24"/>
                <w:szCs w:val="24"/>
              </w:rPr>
            </w:pPr>
          </w:p>
          <w:p w:rsidR="00C82930" w:rsidRDefault="00C82930" w:rsidP="001B4351">
            <w:pPr>
              <w:spacing w:line="360" w:lineRule="auto"/>
              <w:rPr>
                <w:rStyle w:val="fontstyle21"/>
                <w:rFonts w:ascii="Arial" w:hAnsi="Arial" w:cs="Arial"/>
                <w:sz w:val="24"/>
                <w:szCs w:val="24"/>
              </w:rPr>
            </w:pPr>
          </w:p>
          <w:p w:rsidR="00C82930" w:rsidRDefault="00C82930" w:rsidP="001B4351">
            <w:pPr>
              <w:spacing w:line="360" w:lineRule="auto"/>
              <w:rPr>
                <w:rStyle w:val="fontstyle21"/>
                <w:rFonts w:ascii="Arial" w:hAnsi="Arial" w:cs="Arial"/>
                <w:sz w:val="24"/>
                <w:szCs w:val="24"/>
              </w:rPr>
            </w:pPr>
          </w:p>
          <w:p w:rsidR="00C82930" w:rsidRDefault="00C82930" w:rsidP="001B4351">
            <w:pPr>
              <w:spacing w:line="360" w:lineRule="auto"/>
              <w:rPr>
                <w:rStyle w:val="fontstyle21"/>
                <w:rFonts w:ascii="Arial" w:hAnsi="Arial" w:cs="Arial"/>
                <w:sz w:val="24"/>
                <w:szCs w:val="24"/>
              </w:rPr>
            </w:pPr>
          </w:p>
          <w:p w:rsidR="00C82930" w:rsidRDefault="00C82930" w:rsidP="001B4351">
            <w:pPr>
              <w:spacing w:line="360" w:lineRule="auto"/>
              <w:rPr>
                <w:rStyle w:val="fontstyle21"/>
                <w:rFonts w:ascii="Arial" w:hAnsi="Arial" w:cs="Arial"/>
                <w:sz w:val="24"/>
                <w:szCs w:val="24"/>
              </w:rPr>
            </w:pPr>
          </w:p>
          <w:p w:rsidR="00C82930" w:rsidRPr="002F049F" w:rsidRDefault="00C82930" w:rsidP="001B4351">
            <w:pPr>
              <w:spacing w:line="360" w:lineRule="auto"/>
              <w:rPr>
                <w:rStyle w:val="fontstyle21"/>
                <w:rFonts w:ascii="Arial" w:hAnsi="Arial" w:cs="Arial"/>
                <w:sz w:val="24"/>
                <w:szCs w:val="24"/>
              </w:rPr>
            </w:pPr>
          </w:p>
          <w:p w:rsidR="00C82930" w:rsidRPr="00C82930" w:rsidRDefault="00C82930" w:rsidP="00C82930">
            <w:pPr>
              <w:pBdr>
                <w:bottom w:val="single" w:sz="6" w:space="1" w:color="auto"/>
              </w:pBdr>
              <w:jc w:val="center"/>
              <w:rPr>
                <w:rStyle w:val="fontstyle21"/>
                <w:rFonts w:ascii="Arial" w:hAnsi="Arial"/>
                <w:b/>
                <w:sz w:val="24"/>
                <w:szCs w:val="24"/>
              </w:rPr>
            </w:pPr>
            <w:r w:rsidRPr="00C82930">
              <w:rPr>
                <w:rStyle w:val="fontstyle21"/>
                <w:rFonts w:ascii="Arial" w:hAnsi="Arial"/>
                <w:b/>
                <w:sz w:val="24"/>
                <w:szCs w:val="24"/>
              </w:rPr>
              <w:t xml:space="preserve">ΤΕΧΝΙΚΕΣ ΠΡΟΔΙΑΓΡΑΦΕΣ </w:t>
            </w:r>
          </w:p>
          <w:p w:rsidR="00C82930" w:rsidRPr="00C82930" w:rsidRDefault="00C82930" w:rsidP="00C82930">
            <w:pPr>
              <w:pBdr>
                <w:bottom w:val="single" w:sz="6" w:space="1" w:color="auto"/>
              </w:pBdr>
              <w:jc w:val="center"/>
              <w:rPr>
                <w:rStyle w:val="fontstyle21"/>
                <w:rFonts w:ascii="Arial" w:hAnsi="Arial"/>
                <w:b/>
                <w:sz w:val="24"/>
                <w:szCs w:val="24"/>
              </w:rPr>
            </w:pPr>
            <w:r w:rsidRPr="00C82930">
              <w:rPr>
                <w:rStyle w:val="fontstyle21"/>
                <w:rFonts w:ascii="Arial" w:hAnsi="Arial"/>
                <w:b/>
                <w:sz w:val="24"/>
                <w:szCs w:val="24"/>
              </w:rPr>
              <w:t xml:space="preserve">ΑΝΑΙΣΘΗΣΙΟΛΟΓΙΚΟ ΣΥΓΚΡΟΤΗΜΑ ΠΛΗΡΕΣ </w:t>
            </w:r>
          </w:p>
          <w:p w:rsidR="00C82930" w:rsidRDefault="00C82930" w:rsidP="00C82930">
            <w:pPr>
              <w:pBdr>
                <w:bottom w:val="single" w:sz="6" w:space="1" w:color="auto"/>
              </w:pBdr>
              <w:jc w:val="center"/>
              <w:rPr>
                <w:rStyle w:val="fontstyle21"/>
                <w:rFonts w:ascii="Arial" w:hAnsi="Arial"/>
                <w:b/>
                <w:sz w:val="24"/>
                <w:szCs w:val="24"/>
              </w:rPr>
            </w:pPr>
            <w:r w:rsidRPr="00C82930">
              <w:rPr>
                <w:rStyle w:val="fontstyle21"/>
                <w:rFonts w:ascii="Arial" w:hAnsi="Arial"/>
                <w:b/>
                <w:sz w:val="24"/>
                <w:szCs w:val="24"/>
              </w:rPr>
              <w:t>ΤΕΜΑΧΙΑ ΔΥΟ (2)</w:t>
            </w:r>
          </w:p>
          <w:p w:rsidR="00C82930" w:rsidRPr="00C82930" w:rsidRDefault="00C82930" w:rsidP="00C82930">
            <w:pPr>
              <w:pBdr>
                <w:bottom w:val="single" w:sz="6" w:space="1" w:color="auto"/>
              </w:pBdr>
              <w:jc w:val="center"/>
              <w:rPr>
                <w:rFonts w:ascii="Arial" w:hAnsi="Arial"/>
                <w:b/>
                <w:color w:val="000000"/>
                <w:sz w:val="24"/>
                <w:szCs w:val="24"/>
              </w:rPr>
            </w:pPr>
          </w:p>
          <w:p w:rsidR="00C82930" w:rsidRPr="00C82930" w:rsidRDefault="00C82930" w:rsidP="00C82930">
            <w:pPr>
              <w:rPr>
                <w:rStyle w:val="fontstyle21"/>
                <w:rFonts w:ascii="Arial" w:hAnsi="Arial"/>
                <w:sz w:val="24"/>
                <w:szCs w:val="24"/>
              </w:rPr>
            </w:pPr>
            <w:r w:rsidRPr="00C82930">
              <w:rPr>
                <w:rStyle w:val="fontstyle21"/>
                <w:rFonts w:ascii="Arial" w:hAnsi="Arial"/>
                <w:sz w:val="24"/>
                <w:szCs w:val="24"/>
              </w:rPr>
              <w:t xml:space="preserve">Το σύστημα να είναι πλήρες, τελευταίας τεχνολογίας και να περιλαμβάνονται όλα τα εξαρτήματα που απαιτούνται για τη διενέργεια πλήρους πράξης. Τα τεχνικά κλπ. χαρακτηριστικά που θα αναφερθούν απαραίτητα στην τεχνική περιγραφή και στο φύλλο συμμόρφωσης στις παρούσες προδιαγραφές, με τήρηση της ίδιας αρίθμησης και με τις ανάλογες παραπομπές θα τεκμηριώνονται με αντίστοιχα </w:t>
            </w:r>
            <w:proofErr w:type="spellStart"/>
            <w:r w:rsidRPr="00C82930">
              <w:rPr>
                <w:rStyle w:val="fontstyle21"/>
                <w:rFonts w:ascii="Arial" w:hAnsi="Arial"/>
                <w:sz w:val="24"/>
                <w:szCs w:val="24"/>
              </w:rPr>
              <w:t>prospectus</w:t>
            </w:r>
            <w:proofErr w:type="spellEnd"/>
            <w:r w:rsidRPr="00C82930">
              <w:rPr>
                <w:rStyle w:val="fontstyle21"/>
                <w:rFonts w:ascii="Arial" w:hAnsi="Arial"/>
                <w:sz w:val="24"/>
                <w:szCs w:val="24"/>
              </w:rPr>
              <w:t>, εγκρίσεις κλπ. στοιχεία για να αξιολογηθούν.</w:t>
            </w:r>
          </w:p>
          <w:p w:rsidR="00C82930" w:rsidRPr="00494BCA" w:rsidRDefault="00C82930" w:rsidP="00C82930">
            <w:pPr>
              <w:ind w:left="360"/>
              <w:jc w:val="both"/>
              <w:rPr>
                <w:rFonts w:ascii="Times New Roman" w:hAnsi="Times New Roman"/>
              </w:rPr>
            </w:pPr>
          </w:p>
          <w:p w:rsidR="00C82930" w:rsidRPr="00494BCA" w:rsidRDefault="00C82930" w:rsidP="00C82930">
            <w:pPr>
              <w:rPr>
                <w:rFonts w:ascii="Times New Roman" w:hAnsi="Times New Roman"/>
                <w:b/>
              </w:rPr>
            </w:pPr>
            <w:r w:rsidRPr="00494BCA">
              <w:rPr>
                <w:rFonts w:ascii="Times New Roman" w:hAnsi="Times New Roman"/>
                <w:b/>
              </w:rPr>
              <w:t>Α. ΓΕΝΙΚΑ</w:t>
            </w:r>
            <w:r w:rsidRPr="00494BCA">
              <w:rPr>
                <w:rFonts w:ascii="Times New Roman" w:hAnsi="Times New Roman"/>
                <w:b/>
              </w:rPr>
              <w:tab/>
            </w:r>
            <w:r w:rsidRPr="00494BCA">
              <w:rPr>
                <w:rFonts w:ascii="Times New Roman" w:hAnsi="Times New Roman"/>
                <w:b/>
              </w:rPr>
              <w:tab/>
            </w:r>
            <w:r w:rsidRPr="00494BCA">
              <w:rPr>
                <w:rFonts w:ascii="Times New Roman" w:hAnsi="Times New Roman"/>
                <w:b/>
              </w:rPr>
              <w:tab/>
            </w:r>
          </w:p>
          <w:p w:rsidR="00C82930" w:rsidRPr="00494BCA" w:rsidRDefault="00C82930" w:rsidP="00C82930">
            <w:pPr>
              <w:jc w:val="both"/>
              <w:rPr>
                <w:rFonts w:ascii="Times New Roman" w:hAnsi="Times New Roman"/>
              </w:rPr>
            </w:pPr>
          </w:p>
          <w:p w:rsidR="00C82930" w:rsidRPr="00C82930" w:rsidRDefault="00C82930" w:rsidP="00C82930">
            <w:pPr>
              <w:pStyle w:val="a4"/>
              <w:numPr>
                <w:ilvl w:val="0"/>
                <w:numId w:val="37"/>
              </w:numPr>
              <w:tabs>
                <w:tab w:val="left" w:pos="426"/>
              </w:tabs>
              <w:overflowPunct w:val="0"/>
              <w:adjustRightInd w:val="0"/>
              <w:spacing w:after="0"/>
              <w:ind w:hanging="270"/>
              <w:textAlignment w:val="baseline"/>
              <w:rPr>
                <w:rStyle w:val="fontstyle21"/>
                <w:rFonts w:ascii="Arial" w:hAnsi="Arial"/>
                <w:sz w:val="24"/>
                <w:szCs w:val="24"/>
              </w:rPr>
            </w:pPr>
            <w:r w:rsidRPr="00C82930">
              <w:rPr>
                <w:rStyle w:val="fontstyle21"/>
                <w:rFonts w:ascii="Arial" w:hAnsi="Arial"/>
                <w:sz w:val="24"/>
                <w:szCs w:val="24"/>
              </w:rPr>
              <w:t>Το υπό προμήθεια αναισθησιολογικό συγκρότημα θα πρέπει να είναι αμεταχείριστο, σύγχρονης τεχνολογίας, ελεγχόμενο από μικροεπεξεργαστές, κατάλληλο για χρήση σε ασθενείς όλων των ηλικιών, (ενήλικες, παιδιά, νεογνά), και θα περιλαμβάνει όλα τα εξαρτήματα που απαιτούνται για την διενέργεια πλήρους αναισθησιολογικής πράξης.</w:t>
            </w:r>
            <w:r w:rsidRPr="00C82930">
              <w:rPr>
                <w:rStyle w:val="fontstyle21"/>
                <w:rFonts w:ascii="Arial" w:hAnsi="Arial"/>
                <w:sz w:val="24"/>
                <w:szCs w:val="24"/>
              </w:rPr>
              <w:tab/>
            </w:r>
          </w:p>
          <w:p w:rsidR="00C82930" w:rsidRPr="00494BCA" w:rsidRDefault="00C82930" w:rsidP="00C82930">
            <w:pPr>
              <w:pStyle w:val="a4"/>
              <w:tabs>
                <w:tab w:val="left" w:pos="426"/>
              </w:tabs>
              <w:ind w:left="360" w:hanging="270"/>
              <w:rPr>
                <w:rFonts w:ascii="Times New Roman" w:hAnsi="Times New Roman"/>
              </w:rPr>
            </w:pPr>
          </w:p>
          <w:p w:rsidR="00C82930" w:rsidRPr="00C82930" w:rsidRDefault="00C82930" w:rsidP="00C82930">
            <w:pPr>
              <w:pStyle w:val="a4"/>
              <w:numPr>
                <w:ilvl w:val="0"/>
                <w:numId w:val="37"/>
              </w:numPr>
              <w:tabs>
                <w:tab w:val="left" w:pos="426"/>
              </w:tabs>
              <w:overflowPunct w:val="0"/>
              <w:adjustRightInd w:val="0"/>
              <w:spacing w:after="0"/>
              <w:ind w:hanging="270"/>
              <w:textAlignment w:val="baseline"/>
              <w:rPr>
                <w:rStyle w:val="fontstyle21"/>
                <w:rFonts w:ascii="Arial" w:hAnsi="Arial"/>
                <w:sz w:val="24"/>
                <w:szCs w:val="24"/>
              </w:rPr>
            </w:pPr>
            <w:r w:rsidRPr="00C82930">
              <w:rPr>
                <w:rStyle w:val="fontstyle21"/>
                <w:rFonts w:ascii="Arial" w:hAnsi="Arial"/>
                <w:sz w:val="24"/>
                <w:szCs w:val="24"/>
              </w:rPr>
              <w:t>Να φέρεται σε τροχήλατη βάση με σύστημα πέδησης του ίδιου κατασκευαστικού οίκου και να διαθέτει αποθηκευτικούς χώρους, φωτιζόμενη επιφάνεια γραφής, βραχίονα στήριξης των σωληνώσεων, καλωδίων, επιφάνεια για τοποθέτηση μόνιτορ ή άλλων συσκευών και ρευματολήπτες για την τροφοδοσία περιφερικών συσκευών. Να προσφερθεί οπωσδήποτε προς επιλογή η δυνατότητα κεντρικού φρένου ακινητοποίησης.</w:t>
            </w:r>
          </w:p>
          <w:p w:rsidR="00C82930" w:rsidRPr="00C82930" w:rsidRDefault="00C82930" w:rsidP="00C82930">
            <w:pPr>
              <w:pStyle w:val="a4"/>
              <w:tabs>
                <w:tab w:val="left" w:pos="426"/>
              </w:tabs>
              <w:overflowPunct w:val="0"/>
              <w:adjustRightInd w:val="0"/>
              <w:spacing w:after="0"/>
              <w:ind w:left="360" w:firstLine="0"/>
              <w:textAlignment w:val="baseline"/>
              <w:rPr>
                <w:rStyle w:val="fontstyle21"/>
                <w:rFonts w:ascii="Arial" w:hAnsi="Arial"/>
                <w:sz w:val="24"/>
                <w:szCs w:val="24"/>
              </w:rPr>
            </w:pPr>
          </w:p>
          <w:p w:rsidR="00C82930" w:rsidRPr="00C82930" w:rsidRDefault="00C82930" w:rsidP="00C82930">
            <w:pPr>
              <w:pStyle w:val="a4"/>
              <w:numPr>
                <w:ilvl w:val="0"/>
                <w:numId w:val="37"/>
              </w:numPr>
              <w:tabs>
                <w:tab w:val="left" w:pos="284"/>
              </w:tabs>
              <w:overflowPunct w:val="0"/>
              <w:adjustRightInd w:val="0"/>
              <w:spacing w:after="0"/>
              <w:ind w:hanging="270"/>
              <w:textAlignment w:val="baseline"/>
              <w:rPr>
                <w:rStyle w:val="fontstyle21"/>
                <w:rFonts w:ascii="Arial" w:hAnsi="Arial"/>
                <w:sz w:val="24"/>
                <w:szCs w:val="24"/>
              </w:rPr>
            </w:pPr>
            <w:r w:rsidRPr="00C82930">
              <w:rPr>
                <w:rStyle w:val="fontstyle21"/>
                <w:rFonts w:ascii="Arial" w:hAnsi="Arial"/>
                <w:sz w:val="24"/>
                <w:szCs w:val="24"/>
              </w:rPr>
              <w:t xml:space="preserve">Να αποτελείται από τα ακόλουθα: </w:t>
            </w:r>
          </w:p>
          <w:p w:rsidR="00C82930" w:rsidRPr="00494BCA" w:rsidRDefault="00C82930" w:rsidP="00C82930">
            <w:pPr>
              <w:pStyle w:val="a4"/>
              <w:widowControl/>
              <w:numPr>
                <w:ilvl w:val="0"/>
                <w:numId w:val="35"/>
              </w:numPr>
              <w:autoSpaceDE/>
              <w:autoSpaceDN/>
              <w:spacing w:after="0" w:line="276" w:lineRule="auto"/>
              <w:ind w:left="900" w:hanging="270"/>
              <w:contextualSpacing/>
              <w:jc w:val="left"/>
              <w:rPr>
                <w:rFonts w:ascii="Times New Roman" w:hAnsi="Times New Roman"/>
              </w:rPr>
            </w:pPr>
            <w:r w:rsidRPr="003710F6">
              <w:rPr>
                <w:rStyle w:val="fontstyle21"/>
                <w:rFonts w:ascii="Arial" w:hAnsi="Arial"/>
                <w:sz w:val="24"/>
                <w:szCs w:val="24"/>
              </w:rPr>
              <w:t>Κυρίως μηχάνημα αναισθησίας</w:t>
            </w:r>
            <w:r w:rsidRPr="00494BCA">
              <w:rPr>
                <w:rFonts w:ascii="Times New Roman" w:hAnsi="Times New Roman"/>
              </w:rPr>
              <w:tab/>
            </w:r>
            <w:r w:rsidRPr="00494BCA">
              <w:rPr>
                <w:rFonts w:ascii="Times New Roman" w:hAnsi="Times New Roman"/>
              </w:rPr>
              <w:tab/>
            </w:r>
            <w:r w:rsidRPr="00494BCA">
              <w:rPr>
                <w:rFonts w:ascii="Times New Roman" w:hAnsi="Times New Roman"/>
              </w:rPr>
              <w:tab/>
            </w:r>
          </w:p>
          <w:p w:rsidR="00C82930" w:rsidRPr="00494BCA" w:rsidRDefault="00C82930" w:rsidP="00C82930">
            <w:pPr>
              <w:pStyle w:val="a4"/>
              <w:widowControl/>
              <w:numPr>
                <w:ilvl w:val="0"/>
                <w:numId w:val="35"/>
              </w:numPr>
              <w:autoSpaceDE/>
              <w:autoSpaceDN/>
              <w:spacing w:after="0" w:line="276" w:lineRule="auto"/>
              <w:ind w:left="900" w:hanging="270"/>
              <w:contextualSpacing/>
              <w:jc w:val="left"/>
              <w:rPr>
                <w:rFonts w:ascii="Times New Roman" w:hAnsi="Times New Roman"/>
              </w:rPr>
            </w:pPr>
            <w:r w:rsidRPr="003710F6">
              <w:rPr>
                <w:rStyle w:val="fontstyle21"/>
                <w:rFonts w:ascii="Arial" w:hAnsi="Arial"/>
                <w:sz w:val="24"/>
                <w:szCs w:val="24"/>
              </w:rPr>
              <w:t>Αναπνευστήρα</w:t>
            </w:r>
            <w:r w:rsidRPr="00494BCA">
              <w:rPr>
                <w:rFonts w:ascii="Times New Roman" w:hAnsi="Times New Roman"/>
              </w:rPr>
              <w:tab/>
            </w:r>
            <w:r w:rsidRPr="00494BCA">
              <w:rPr>
                <w:rFonts w:ascii="Times New Roman" w:hAnsi="Times New Roman"/>
              </w:rPr>
              <w:tab/>
            </w:r>
            <w:r w:rsidRPr="00494BCA">
              <w:rPr>
                <w:rFonts w:ascii="Times New Roman" w:hAnsi="Times New Roman"/>
              </w:rPr>
              <w:tab/>
            </w:r>
          </w:p>
          <w:p w:rsidR="00C82930" w:rsidRPr="00494BCA" w:rsidRDefault="00C82930" w:rsidP="00C82930">
            <w:pPr>
              <w:pStyle w:val="a4"/>
              <w:widowControl/>
              <w:numPr>
                <w:ilvl w:val="0"/>
                <w:numId w:val="35"/>
              </w:numPr>
              <w:autoSpaceDE/>
              <w:autoSpaceDN/>
              <w:spacing w:after="0" w:line="276" w:lineRule="auto"/>
              <w:ind w:left="900" w:hanging="270"/>
              <w:contextualSpacing/>
              <w:jc w:val="left"/>
              <w:rPr>
                <w:rFonts w:ascii="Times New Roman" w:hAnsi="Times New Roman"/>
              </w:rPr>
            </w:pPr>
            <w:r w:rsidRPr="003710F6">
              <w:rPr>
                <w:rStyle w:val="fontstyle21"/>
                <w:rFonts w:ascii="Arial" w:hAnsi="Arial"/>
                <w:sz w:val="24"/>
                <w:szCs w:val="24"/>
              </w:rPr>
              <w:t>Μόνιτορ αναπνευστικών παραμέτρων</w:t>
            </w:r>
            <w:r w:rsidRPr="003710F6">
              <w:rPr>
                <w:rStyle w:val="fontstyle21"/>
                <w:rFonts w:ascii="Arial" w:hAnsi="Arial"/>
                <w:sz w:val="24"/>
                <w:szCs w:val="24"/>
              </w:rPr>
              <w:tab/>
            </w:r>
            <w:r w:rsidRPr="00494BCA">
              <w:rPr>
                <w:rFonts w:ascii="Times New Roman" w:hAnsi="Times New Roman"/>
              </w:rPr>
              <w:tab/>
            </w:r>
            <w:r w:rsidRPr="00494BCA">
              <w:rPr>
                <w:rFonts w:ascii="Times New Roman" w:hAnsi="Times New Roman"/>
              </w:rPr>
              <w:tab/>
            </w:r>
          </w:p>
          <w:p w:rsidR="00C82930" w:rsidRPr="003710F6" w:rsidRDefault="00C82930" w:rsidP="00C82930">
            <w:pPr>
              <w:pStyle w:val="a4"/>
              <w:widowControl/>
              <w:numPr>
                <w:ilvl w:val="0"/>
                <w:numId w:val="35"/>
              </w:numPr>
              <w:autoSpaceDE/>
              <w:autoSpaceDN/>
              <w:spacing w:after="0" w:line="276" w:lineRule="auto"/>
              <w:ind w:left="900" w:hanging="270"/>
              <w:contextualSpacing/>
              <w:jc w:val="left"/>
              <w:rPr>
                <w:rStyle w:val="fontstyle21"/>
                <w:rFonts w:ascii="Arial" w:hAnsi="Arial"/>
                <w:sz w:val="24"/>
                <w:szCs w:val="24"/>
              </w:rPr>
            </w:pPr>
            <w:r w:rsidRPr="003710F6">
              <w:rPr>
                <w:rStyle w:val="fontstyle21"/>
                <w:rFonts w:ascii="Arial" w:hAnsi="Arial"/>
                <w:sz w:val="24"/>
                <w:szCs w:val="24"/>
              </w:rPr>
              <w:t xml:space="preserve">Μόνιτορ </w:t>
            </w:r>
            <w:proofErr w:type="spellStart"/>
            <w:r w:rsidRPr="003710F6">
              <w:rPr>
                <w:rStyle w:val="fontstyle21"/>
                <w:rFonts w:ascii="Arial" w:hAnsi="Arial"/>
                <w:sz w:val="24"/>
                <w:szCs w:val="24"/>
              </w:rPr>
              <w:t>αιμοδυναμικών</w:t>
            </w:r>
            <w:proofErr w:type="spellEnd"/>
            <w:r w:rsidRPr="003710F6">
              <w:rPr>
                <w:rStyle w:val="fontstyle21"/>
                <w:rFonts w:ascii="Arial" w:hAnsi="Arial"/>
                <w:sz w:val="24"/>
                <w:szCs w:val="24"/>
              </w:rPr>
              <w:t xml:space="preserve"> παραμέτρων.</w:t>
            </w:r>
          </w:p>
          <w:p w:rsidR="00C82930" w:rsidRPr="00494BCA" w:rsidRDefault="00C82930" w:rsidP="00C82930">
            <w:pPr>
              <w:tabs>
                <w:tab w:val="left" w:pos="284"/>
              </w:tabs>
              <w:ind w:left="360" w:hanging="270"/>
              <w:rPr>
                <w:rFonts w:ascii="Times New Roman" w:hAnsi="Times New Roman"/>
              </w:rPr>
            </w:pPr>
            <w:r w:rsidRPr="00494BCA">
              <w:rPr>
                <w:rFonts w:ascii="Times New Roman" w:hAnsi="Times New Roman"/>
              </w:rPr>
              <w:tab/>
            </w:r>
            <w:r w:rsidRPr="00494BCA">
              <w:rPr>
                <w:rFonts w:ascii="Times New Roman" w:hAnsi="Times New Roman"/>
              </w:rPr>
              <w:tab/>
            </w:r>
            <w:r w:rsidRPr="00494BCA">
              <w:rPr>
                <w:rFonts w:ascii="Times New Roman" w:hAnsi="Times New Roman"/>
              </w:rPr>
              <w:tab/>
            </w:r>
            <w:r w:rsidRPr="00494BCA">
              <w:rPr>
                <w:rFonts w:ascii="Times New Roman" w:hAnsi="Times New Roman"/>
              </w:rPr>
              <w:tab/>
            </w:r>
            <w:r w:rsidRPr="00494BCA">
              <w:rPr>
                <w:rFonts w:ascii="Times New Roman" w:hAnsi="Times New Roman"/>
              </w:rPr>
              <w:tab/>
            </w:r>
          </w:p>
          <w:p w:rsidR="00C82930" w:rsidRPr="00494BCA" w:rsidRDefault="00C82930" w:rsidP="00C82930">
            <w:pPr>
              <w:pStyle w:val="a4"/>
              <w:numPr>
                <w:ilvl w:val="0"/>
                <w:numId w:val="37"/>
              </w:numPr>
              <w:tabs>
                <w:tab w:val="left" w:pos="284"/>
              </w:tabs>
              <w:overflowPunct w:val="0"/>
              <w:adjustRightInd w:val="0"/>
              <w:spacing w:after="0"/>
              <w:ind w:hanging="270"/>
              <w:jc w:val="left"/>
              <w:textAlignment w:val="baseline"/>
              <w:rPr>
                <w:rFonts w:ascii="Times New Roman" w:hAnsi="Times New Roman"/>
              </w:rPr>
            </w:pPr>
            <w:r w:rsidRPr="00D45855">
              <w:rPr>
                <w:rStyle w:val="fontstyle21"/>
                <w:rFonts w:ascii="Arial" w:hAnsi="Arial"/>
                <w:sz w:val="24"/>
                <w:szCs w:val="24"/>
              </w:rPr>
              <w:t>Το λογισμικό του προσφερόμενου εξοπλισμού να είναι στην ελληνική γλώσσα.</w:t>
            </w:r>
            <w:r w:rsidRPr="00D45855">
              <w:rPr>
                <w:rStyle w:val="fontstyle21"/>
                <w:rFonts w:ascii="Arial" w:hAnsi="Arial"/>
                <w:sz w:val="24"/>
                <w:szCs w:val="24"/>
              </w:rPr>
              <w:tab/>
            </w:r>
            <w:r w:rsidRPr="00494BCA">
              <w:rPr>
                <w:rFonts w:ascii="Times New Roman" w:hAnsi="Times New Roman"/>
              </w:rPr>
              <w:tab/>
            </w:r>
          </w:p>
          <w:p w:rsidR="00C82930" w:rsidRPr="00494BCA" w:rsidRDefault="00C82930" w:rsidP="00C82930">
            <w:pPr>
              <w:rPr>
                <w:rFonts w:ascii="Times New Roman" w:hAnsi="Times New Roman"/>
                <w:b/>
              </w:rPr>
            </w:pPr>
          </w:p>
          <w:p w:rsidR="00C82930" w:rsidRPr="00494BCA" w:rsidRDefault="00C82930" w:rsidP="00C82930">
            <w:pPr>
              <w:rPr>
                <w:rFonts w:ascii="Times New Roman" w:hAnsi="Times New Roman"/>
                <w:b/>
              </w:rPr>
            </w:pPr>
            <w:r w:rsidRPr="00494BCA">
              <w:rPr>
                <w:rFonts w:ascii="Times New Roman" w:hAnsi="Times New Roman"/>
                <w:b/>
              </w:rPr>
              <w:t>Β. ΚΥΡΙΩΣ ΜΗΧΑΝΗΜΑ ΑΝΑΙΣΘΗΣΙΑΣ</w:t>
            </w:r>
            <w:r w:rsidRPr="00494BCA">
              <w:rPr>
                <w:rFonts w:ascii="Times New Roman" w:hAnsi="Times New Roman"/>
                <w:b/>
              </w:rPr>
              <w:tab/>
            </w:r>
            <w:r w:rsidRPr="00494BCA">
              <w:rPr>
                <w:rFonts w:ascii="Times New Roman" w:hAnsi="Times New Roman"/>
                <w:b/>
              </w:rPr>
              <w:tab/>
            </w:r>
            <w:r w:rsidRPr="00494BCA">
              <w:rPr>
                <w:rFonts w:ascii="Times New Roman" w:hAnsi="Times New Roman"/>
                <w:b/>
              </w:rPr>
              <w:tab/>
            </w:r>
          </w:p>
          <w:p w:rsidR="00C82930" w:rsidRPr="00494BCA" w:rsidRDefault="00C82930" w:rsidP="00C82930">
            <w:pPr>
              <w:jc w:val="both"/>
              <w:rPr>
                <w:rFonts w:ascii="Times New Roman" w:hAnsi="Times New Roman"/>
              </w:rPr>
            </w:pPr>
          </w:p>
          <w:p w:rsidR="00C82930" w:rsidRPr="00494BCA" w:rsidRDefault="00C82930" w:rsidP="00C82930">
            <w:pPr>
              <w:pStyle w:val="a4"/>
              <w:numPr>
                <w:ilvl w:val="0"/>
                <w:numId w:val="38"/>
              </w:numPr>
              <w:overflowPunct w:val="0"/>
              <w:adjustRightInd w:val="0"/>
              <w:spacing w:after="0"/>
              <w:ind w:left="450"/>
              <w:textAlignment w:val="baseline"/>
              <w:rPr>
                <w:rFonts w:ascii="Times New Roman" w:hAnsi="Times New Roman"/>
                <w:color w:val="00B050"/>
              </w:rPr>
            </w:pPr>
            <w:r w:rsidRPr="00D45855">
              <w:rPr>
                <w:rStyle w:val="fontstyle21"/>
                <w:rFonts w:ascii="Arial" w:hAnsi="Arial"/>
                <w:sz w:val="24"/>
                <w:szCs w:val="24"/>
              </w:rPr>
              <w:t>Να φέρει σωλήνες με μη ανταλλάξιμες συνδέσεις για τροφοδοσία από κεντρική παροχή αερίων Ο2, Ν2Ο  και πεπιεσμένου αέρα με χρωματικό κώδικα ασφαλείας συμβατούς με το σύστημα   παροχής   αερίων   του   Νοσοκομείου. Επίσης να φέρει εφεδρικό σύστημα τροφοδοσίας Ο2, Ν2Ο μέσω αντίστοιχών φιαλών.</w:t>
            </w:r>
            <w:r w:rsidRPr="00494BCA">
              <w:rPr>
                <w:rFonts w:ascii="Times New Roman" w:hAnsi="Times New Roman"/>
                <w:color w:val="000000" w:themeColor="text1"/>
              </w:rPr>
              <w:t xml:space="preserve"> </w:t>
            </w:r>
          </w:p>
          <w:p w:rsidR="00C82930" w:rsidRPr="00494BCA" w:rsidRDefault="00C82930" w:rsidP="00C82930">
            <w:pPr>
              <w:pStyle w:val="a4"/>
              <w:ind w:left="450" w:hanging="360"/>
              <w:rPr>
                <w:rFonts w:ascii="Times New Roman" w:hAnsi="Times New Roman"/>
                <w:b/>
                <w:bCs/>
              </w:rPr>
            </w:pPr>
          </w:p>
          <w:p w:rsidR="00C82930" w:rsidRPr="00D45855" w:rsidRDefault="00C82930" w:rsidP="00C82930">
            <w:pPr>
              <w:pStyle w:val="a4"/>
              <w:numPr>
                <w:ilvl w:val="0"/>
                <w:numId w:val="38"/>
              </w:numPr>
              <w:overflowPunct w:val="0"/>
              <w:adjustRightInd w:val="0"/>
              <w:spacing w:after="0"/>
              <w:ind w:left="450"/>
              <w:textAlignment w:val="baseline"/>
              <w:rPr>
                <w:rStyle w:val="fontstyle21"/>
                <w:rFonts w:ascii="Arial" w:hAnsi="Arial"/>
                <w:sz w:val="24"/>
                <w:szCs w:val="24"/>
              </w:rPr>
            </w:pPr>
            <w:r w:rsidRPr="00D45855">
              <w:rPr>
                <w:rStyle w:val="fontstyle21"/>
                <w:rFonts w:ascii="Arial" w:hAnsi="Arial"/>
                <w:sz w:val="24"/>
                <w:szCs w:val="24"/>
              </w:rPr>
              <w:t>Να διαθέτει ενδείξεις σε μανόμετρα είτε ψηφιακές ενδείξεις  για  την  πληροφόρηση   του   χειριστή αναφορικά με τη σωστή τροφοδοσία του μηχανήματος από την κεντρική παροχή αερίων και το περιεχόμενο κεντρικών φιαλών.</w:t>
            </w:r>
            <w:r w:rsidRPr="00D45855">
              <w:rPr>
                <w:rStyle w:val="fontstyle21"/>
                <w:rFonts w:ascii="Arial" w:hAnsi="Arial"/>
                <w:sz w:val="24"/>
                <w:szCs w:val="24"/>
              </w:rPr>
              <w:tab/>
            </w:r>
          </w:p>
          <w:p w:rsidR="00C82930" w:rsidRPr="00494BCA" w:rsidRDefault="00C82930" w:rsidP="00C82930">
            <w:pPr>
              <w:pStyle w:val="a4"/>
              <w:ind w:left="450" w:hanging="360"/>
              <w:rPr>
                <w:rFonts w:ascii="Times New Roman" w:hAnsi="Times New Roman"/>
              </w:rPr>
            </w:pPr>
          </w:p>
          <w:p w:rsidR="00A60B38" w:rsidRDefault="00C82930" w:rsidP="00C82930">
            <w:pPr>
              <w:pStyle w:val="a4"/>
              <w:numPr>
                <w:ilvl w:val="0"/>
                <w:numId w:val="38"/>
              </w:numPr>
              <w:overflowPunct w:val="0"/>
              <w:adjustRightInd w:val="0"/>
              <w:spacing w:after="0"/>
              <w:ind w:left="450"/>
              <w:textAlignment w:val="baseline"/>
              <w:rPr>
                <w:rStyle w:val="fontstyle21"/>
                <w:rFonts w:ascii="Arial" w:hAnsi="Arial"/>
                <w:sz w:val="24"/>
                <w:szCs w:val="24"/>
              </w:rPr>
            </w:pPr>
            <w:r w:rsidRPr="00D45855">
              <w:rPr>
                <w:rStyle w:val="fontstyle21"/>
                <w:rFonts w:ascii="Arial" w:hAnsi="Arial"/>
                <w:sz w:val="24"/>
                <w:szCs w:val="24"/>
              </w:rPr>
              <w:t xml:space="preserve">Να διαθέτει ηλεκτρονικό </w:t>
            </w:r>
            <w:proofErr w:type="spellStart"/>
            <w:r w:rsidRPr="00D45855">
              <w:rPr>
                <w:rStyle w:val="fontstyle21"/>
                <w:rFonts w:ascii="Arial" w:hAnsi="Arial"/>
                <w:sz w:val="24"/>
                <w:szCs w:val="24"/>
              </w:rPr>
              <w:t>μίκτη</w:t>
            </w:r>
            <w:proofErr w:type="spellEnd"/>
            <w:r w:rsidRPr="00D45855">
              <w:rPr>
                <w:rStyle w:val="fontstyle21"/>
                <w:rFonts w:ascii="Arial" w:hAnsi="Arial"/>
                <w:sz w:val="24"/>
                <w:szCs w:val="24"/>
              </w:rPr>
              <w:t xml:space="preserve"> χορήγησης και ρύθμισης φρέσκων αερίων από 0,3 L/</w:t>
            </w:r>
            <w:proofErr w:type="spellStart"/>
            <w:r w:rsidRPr="00D45855">
              <w:rPr>
                <w:rStyle w:val="fontstyle21"/>
                <w:rFonts w:ascii="Arial" w:hAnsi="Arial"/>
                <w:sz w:val="24"/>
                <w:szCs w:val="24"/>
              </w:rPr>
              <w:t>min</w:t>
            </w:r>
            <w:proofErr w:type="spellEnd"/>
            <w:r w:rsidRPr="00D45855">
              <w:rPr>
                <w:rStyle w:val="fontstyle21"/>
                <w:rFonts w:ascii="Arial" w:hAnsi="Arial"/>
                <w:sz w:val="24"/>
                <w:szCs w:val="24"/>
              </w:rPr>
              <w:t xml:space="preserve"> έως 15 L/</w:t>
            </w:r>
            <w:proofErr w:type="spellStart"/>
            <w:r w:rsidRPr="00D45855">
              <w:rPr>
                <w:rStyle w:val="fontstyle21"/>
                <w:rFonts w:ascii="Arial" w:hAnsi="Arial"/>
                <w:sz w:val="24"/>
                <w:szCs w:val="24"/>
              </w:rPr>
              <w:t>min</w:t>
            </w:r>
            <w:proofErr w:type="spellEnd"/>
            <w:r w:rsidRPr="00D45855">
              <w:rPr>
                <w:rStyle w:val="fontstyle21"/>
                <w:rFonts w:ascii="Arial" w:hAnsi="Arial"/>
                <w:sz w:val="24"/>
                <w:szCs w:val="24"/>
              </w:rPr>
              <w:t xml:space="preserve"> τουλάχιστον, ικανό για την κάλυψη των απαιτήσεων της </w:t>
            </w:r>
            <w:proofErr w:type="spellStart"/>
            <w:r w:rsidRPr="00D45855">
              <w:rPr>
                <w:rStyle w:val="fontstyle21"/>
                <w:rFonts w:ascii="Arial" w:hAnsi="Arial"/>
                <w:sz w:val="24"/>
                <w:szCs w:val="24"/>
              </w:rPr>
              <w:t>Low</w:t>
            </w:r>
            <w:proofErr w:type="spellEnd"/>
            <w:r w:rsidRPr="00D45855">
              <w:rPr>
                <w:rStyle w:val="fontstyle21"/>
                <w:rFonts w:ascii="Arial" w:hAnsi="Arial"/>
                <w:sz w:val="24"/>
                <w:szCs w:val="24"/>
              </w:rPr>
              <w:t xml:space="preserve"> και </w:t>
            </w:r>
            <w:proofErr w:type="spellStart"/>
            <w:r w:rsidRPr="00D45855">
              <w:rPr>
                <w:rStyle w:val="fontstyle21"/>
                <w:rFonts w:ascii="Arial" w:hAnsi="Arial"/>
                <w:sz w:val="24"/>
                <w:szCs w:val="24"/>
              </w:rPr>
              <w:t>Minimal</w:t>
            </w:r>
            <w:proofErr w:type="spellEnd"/>
            <w:r w:rsidRPr="00D45855">
              <w:rPr>
                <w:rStyle w:val="fontstyle21"/>
                <w:rFonts w:ascii="Arial" w:hAnsi="Arial"/>
                <w:sz w:val="24"/>
                <w:szCs w:val="24"/>
              </w:rPr>
              <w:t xml:space="preserve"> </w:t>
            </w:r>
          </w:p>
          <w:p w:rsidR="00A60B38" w:rsidRDefault="00A60B38" w:rsidP="00A60B38">
            <w:pPr>
              <w:pStyle w:val="a4"/>
              <w:rPr>
                <w:rStyle w:val="fontstyle21"/>
                <w:rFonts w:ascii="Arial" w:hAnsi="Arial"/>
                <w:sz w:val="24"/>
                <w:szCs w:val="24"/>
              </w:rPr>
            </w:pPr>
          </w:p>
          <w:p w:rsidR="00A60B38" w:rsidRPr="00A60B38" w:rsidRDefault="00A60B38" w:rsidP="00A60B38">
            <w:pPr>
              <w:pStyle w:val="a4"/>
              <w:rPr>
                <w:rStyle w:val="fontstyle21"/>
                <w:rFonts w:ascii="Arial" w:hAnsi="Arial"/>
                <w:sz w:val="24"/>
                <w:szCs w:val="24"/>
              </w:rPr>
            </w:pPr>
          </w:p>
          <w:p w:rsidR="00D45855" w:rsidRDefault="00C82930" w:rsidP="00A60B38">
            <w:pPr>
              <w:pStyle w:val="a4"/>
              <w:overflowPunct w:val="0"/>
              <w:adjustRightInd w:val="0"/>
              <w:spacing w:after="0"/>
              <w:ind w:left="450" w:firstLine="0"/>
              <w:textAlignment w:val="baseline"/>
              <w:rPr>
                <w:rStyle w:val="fontstyle21"/>
                <w:rFonts w:ascii="Arial" w:hAnsi="Arial"/>
                <w:sz w:val="24"/>
                <w:szCs w:val="24"/>
              </w:rPr>
            </w:pPr>
            <w:proofErr w:type="spellStart"/>
            <w:r w:rsidRPr="00D45855">
              <w:rPr>
                <w:rStyle w:val="fontstyle21"/>
                <w:rFonts w:ascii="Arial" w:hAnsi="Arial"/>
                <w:sz w:val="24"/>
                <w:szCs w:val="24"/>
              </w:rPr>
              <w:t>Flow</w:t>
            </w:r>
            <w:proofErr w:type="spellEnd"/>
            <w:r w:rsidRPr="00D45855">
              <w:rPr>
                <w:rStyle w:val="fontstyle21"/>
                <w:rFonts w:ascii="Arial" w:hAnsi="Arial"/>
                <w:sz w:val="24"/>
                <w:szCs w:val="24"/>
              </w:rPr>
              <w:t xml:space="preserve"> αναισθησίας. Να διαθέτει δυνατότητα απευθείας ρύθμισης:</w:t>
            </w:r>
          </w:p>
          <w:p w:rsidR="00C82930" w:rsidRPr="00D45855" w:rsidRDefault="00C82930" w:rsidP="00D45855">
            <w:pPr>
              <w:overflowPunct w:val="0"/>
              <w:adjustRightInd w:val="0"/>
              <w:spacing w:after="0"/>
              <w:textAlignment w:val="baseline"/>
              <w:rPr>
                <w:rStyle w:val="fontstyle21"/>
                <w:rFonts w:ascii="Arial" w:hAnsi="Arial"/>
                <w:sz w:val="24"/>
                <w:szCs w:val="24"/>
              </w:rPr>
            </w:pPr>
          </w:p>
          <w:p w:rsidR="00C82930" w:rsidRPr="00494BCA" w:rsidRDefault="00C82930" w:rsidP="00C82930">
            <w:pPr>
              <w:ind w:left="990" w:hanging="360"/>
              <w:rPr>
                <w:rFonts w:ascii="Times New Roman" w:hAnsi="Times New Roman"/>
              </w:rPr>
            </w:pPr>
            <w:r w:rsidRPr="00494BCA">
              <w:rPr>
                <w:rFonts w:ascii="Times New Roman" w:hAnsi="Times New Roman"/>
              </w:rPr>
              <w:t xml:space="preserve">Α. </w:t>
            </w:r>
            <w:r w:rsidRPr="00D45855">
              <w:rPr>
                <w:rStyle w:val="fontstyle21"/>
                <w:rFonts w:ascii="Arial" w:hAnsi="Arial"/>
                <w:sz w:val="24"/>
                <w:szCs w:val="24"/>
              </w:rPr>
              <w:t>του ποσοστού Ο2 των φρέσκων αερίων,</w:t>
            </w:r>
            <w:r w:rsidRPr="00494BCA">
              <w:rPr>
                <w:rFonts w:ascii="Times New Roman" w:hAnsi="Times New Roman"/>
              </w:rPr>
              <w:tab/>
            </w:r>
            <w:r w:rsidRPr="00494BCA">
              <w:rPr>
                <w:rFonts w:ascii="Times New Roman" w:hAnsi="Times New Roman"/>
              </w:rPr>
              <w:tab/>
            </w:r>
            <w:r w:rsidRPr="00494BCA">
              <w:rPr>
                <w:rFonts w:ascii="Times New Roman" w:hAnsi="Times New Roman"/>
              </w:rPr>
              <w:tab/>
            </w:r>
          </w:p>
          <w:p w:rsidR="00C82930" w:rsidRPr="00494BCA" w:rsidRDefault="00C82930" w:rsidP="00C82930">
            <w:pPr>
              <w:ind w:left="990" w:hanging="360"/>
              <w:rPr>
                <w:rFonts w:ascii="Times New Roman" w:hAnsi="Times New Roman"/>
              </w:rPr>
            </w:pPr>
            <w:r w:rsidRPr="00494BCA">
              <w:rPr>
                <w:rFonts w:ascii="Times New Roman" w:hAnsi="Times New Roman"/>
              </w:rPr>
              <w:t xml:space="preserve">Β. </w:t>
            </w:r>
            <w:r w:rsidRPr="00D45855">
              <w:rPr>
                <w:rStyle w:val="fontstyle21"/>
                <w:rFonts w:ascii="Arial" w:hAnsi="Arial"/>
                <w:sz w:val="24"/>
                <w:szCs w:val="24"/>
              </w:rPr>
              <w:t>της  συνολικής  ροής  φρέσκων  αερίων, διατηρώντας σταθερό το ποσοστό Ο2.</w:t>
            </w:r>
            <w:r w:rsidRPr="00D45855">
              <w:rPr>
                <w:rStyle w:val="fontstyle21"/>
                <w:rFonts w:ascii="Arial" w:hAnsi="Arial"/>
                <w:sz w:val="24"/>
                <w:szCs w:val="24"/>
              </w:rPr>
              <w:tab/>
            </w:r>
            <w:r w:rsidRPr="00D45855">
              <w:rPr>
                <w:rStyle w:val="fontstyle21"/>
                <w:rFonts w:ascii="Arial" w:hAnsi="Arial"/>
                <w:sz w:val="24"/>
                <w:szCs w:val="24"/>
              </w:rPr>
              <w:tab/>
            </w:r>
          </w:p>
          <w:p w:rsidR="00C82930" w:rsidRPr="00494BCA" w:rsidRDefault="00C82930" w:rsidP="00C82930">
            <w:pPr>
              <w:ind w:left="990" w:hanging="360"/>
              <w:rPr>
                <w:rFonts w:ascii="Times New Roman" w:hAnsi="Times New Roman"/>
              </w:rPr>
            </w:pPr>
          </w:p>
          <w:p w:rsidR="00C82930" w:rsidRPr="00D45855" w:rsidRDefault="00C82930" w:rsidP="00C82930">
            <w:pPr>
              <w:pStyle w:val="a4"/>
              <w:numPr>
                <w:ilvl w:val="0"/>
                <w:numId w:val="38"/>
              </w:numPr>
              <w:overflowPunct w:val="0"/>
              <w:adjustRightInd w:val="0"/>
              <w:spacing w:after="0"/>
              <w:ind w:left="450"/>
              <w:textAlignment w:val="baseline"/>
              <w:rPr>
                <w:rStyle w:val="fontstyle21"/>
                <w:rFonts w:ascii="Arial" w:hAnsi="Arial"/>
                <w:sz w:val="24"/>
                <w:szCs w:val="24"/>
              </w:rPr>
            </w:pPr>
            <w:r w:rsidRPr="00D45855">
              <w:rPr>
                <w:rStyle w:val="fontstyle21"/>
                <w:rFonts w:ascii="Arial" w:hAnsi="Arial"/>
                <w:sz w:val="24"/>
                <w:szCs w:val="24"/>
              </w:rPr>
              <w:t>Να  διαθέτει σύστημα  εξασφάλισης  ελάχιστης συγκέντρωσης 25% Ο2  στα φρέσκα αέρια,  όταν επιλέγεται μίγμα φρέσκων αερίων Ο2/Ν2Ο, καθώς και αυτόματή αποκοπή του Ν2Ο όταν διακοπεί η τροφοδοσία του Ο2.</w:t>
            </w:r>
            <w:r w:rsidRPr="00D45855">
              <w:rPr>
                <w:rStyle w:val="fontstyle21"/>
                <w:rFonts w:ascii="Arial" w:hAnsi="Arial"/>
                <w:sz w:val="24"/>
                <w:szCs w:val="24"/>
              </w:rPr>
              <w:tab/>
            </w:r>
          </w:p>
          <w:p w:rsidR="00C82930" w:rsidRPr="00494BCA" w:rsidRDefault="00C82930" w:rsidP="00C82930">
            <w:pPr>
              <w:pStyle w:val="a4"/>
              <w:ind w:left="450" w:hanging="360"/>
              <w:rPr>
                <w:rFonts w:ascii="Times New Roman" w:hAnsi="Times New Roman"/>
              </w:rPr>
            </w:pPr>
          </w:p>
          <w:p w:rsidR="00C82930" w:rsidRPr="00494BCA" w:rsidRDefault="00C82930" w:rsidP="00C82930">
            <w:pPr>
              <w:pStyle w:val="a4"/>
              <w:numPr>
                <w:ilvl w:val="0"/>
                <w:numId w:val="38"/>
              </w:numPr>
              <w:overflowPunct w:val="0"/>
              <w:adjustRightInd w:val="0"/>
              <w:spacing w:after="0"/>
              <w:ind w:left="450"/>
              <w:textAlignment w:val="baseline"/>
              <w:rPr>
                <w:rFonts w:ascii="Times New Roman" w:hAnsi="Times New Roman"/>
              </w:rPr>
            </w:pPr>
            <w:r w:rsidRPr="00D45855">
              <w:rPr>
                <w:rStyle w:val="fontstyle21"/>
                <w:rFonts w:ascii="Arial" w:hAnsi="Arial"/>
                <w:sz w:val="24"/>
                <w:szCs w:val="24"/>
              </w:rPr>
              <w:t>Να διαθέτει σύστημα συναγερμού σε περίπτωση μη σωστής πίεσης τροφοδοσίας του  Ο2,  καθώς και αυτόματη αλλαγή σε λειτουργία με πεπιεσμένο αέρα σε περίπτωση πτώσης της πίεσης του Ο2. Η αλλαγή θα γίνεται αυτόματα χωρίς καμία παρέμβαση του χειριστή, όπως επίσης και   η   επαναφορά   του   στην   κανονική λειτουργία.</w:t>
            </w:r>
            <w:r w:rsidRPr="00494BCA">
              <w:rPr>
                <w:rFonts w:ascii="Times New Roman" w:hAnsi="Times New Roman"/>
              </w:rPr>
              <w:tab/>
            </w:r>
            <w:r w:rsidRPr="00494BCA">
              <w:rPr>
                <w:rFonts w:ascii="Times New Roman" w:hAnsi="Times New Roman"/>
              </w:rPr>
              <w:tab/>
            </w:r>
            <w:r w:rsidRPr="00494BCA">
              <w:rPr>
                <w:rFonts w:ascii="Times New Roman" w:hAnsi="Times New Roman"/>
              </w:rPr>
              <w:tab/>
            </w:r>
          </w:p>
          <w:p w:rsidR="00D45855" w:rsidRPr="00D45855" w:rsidRDefault="00C82930" w:rsidP="00C82930">
            <w:pPr>
              <w:pStyle w:val="a4"/>
              <w:numPr>
                <w:ilvl w:val="0"/>
                <w:numId w:val="38"/>
              </w:numPr>
              <w:overflowPunct w:val="0"/>
              <w:adjustRightInd w:val="0"/>
              <w:spacing w:after="0"/>
              <w:ind w:left="450"/>
              <w:textAlignment w:val="baseline"/>
              <w:rPr>
                <w:rStyle w:val="fontstyle21"/>
                <w:rFonts w:ascii="Times New Roman" w:hAnsi="Times New Roman"/>
                <w:color w:val="auto"/>
              </w:rPr>
            </w:pPr>
            <w:r w:rsidRPr="00D45855">
              <w:rPr>
                <w:rStyle w:val="fontstyle21"/>
                <w:rFonts w:ascii="Arial" w:hAnsi="Arial"/>
                <w:sz w:val="24"/>
                <w:szCs w:val="24"/>
              </w:rPr>
              <w:t>Να διαθέτει αυτόματη ανάλυση των περιπτώσεων συναγερμών, αποκλίσεων ή   δυσλειτουργιών και αυτόματη κατάταξη και απεικόνισή τους, ανάλογα με τη σπουδαιότητά τους. Να διαθέτει απαραιτήτως οπτικοακουστικό συναγερμό για:</w:t>
            </w:r>
          </w:p>
          <w:p w:rsidR="00C82930" w:rsidRPr="00494BCA" w:rsidRDefault="00C82930" w:rsidP="00D45855">
            <w:pPr>
              <w:pStyle w:val="a4"/>
              <w:overflowPunct w:val="0"/>
              <w:adjustRightInd w:val="0"/>
              <w:spacing w:after="0"/>
              <w:ind w:left="450" w:firstLine="0"/>
              <w:textAlignment w:val="baseline"/>
              <w:rPr>
                <w:rFonts w:ascii="Times New Roman" w:hAnsi="Times New Roman"/>
              </w:rPr>
            </w:pPr>
            <w:r w:rsidRPr="00494BCA">
              <w:rPr>
                <w:rFonts w:ascii="Times New Roman" w:hAnsi="Times New Roman"/>
              </w:rPr>
              <w:tab/>
            </w:r>
          </w:p>
          <w:p w:rsidR="00C82930" w:rsidRPr="00D45855" w:rsidRDefault="00C82930" w:rsidP="00C82930">
            <w:pPr>
              <w:pStyle w:val="a4"/>
              <w:widowControl/>
              <w:numPr>
                <w:ilvl w:val="0"/>
                <w:numId w:val="22"/>
              </w:numPr>
              <w:tabs>
                <w:tab w:val="left" w:pos="426"/>
              </w:tabs>
              <w:autoSpaceDE/>
              <w:autoSpaceDN/>
              <w:spacing w:after="0"/>
              <w:ind w:left="450"/>
              <w:contextualSpacing/>
              <w:rPr>
                <w:rStyle w:val="fontstyle21"/>
                <w:rFonts w:ascii="Arial" w:hAnsi="Arial"/>
                <w:sz w:val="24"/>
                <w:szCs w:val="24"/>
              </w:rPr>
            </w:pPr>
            <w:r w:rsidRPr="00D45855">
              <w:rPr>
                <w:rStyle w:val="fontstyle21"/>
                <w:rFonts w:ascii="Arial" w:hAnsi="Arial"/>
                <w:sz w:val="24"/>
                <w:szCs w:val="24"/>
              </w:rPr>
              <w:t xml:space="preserve">Μη σωστή πίεση των αερίων τροφοδοσίας Ο2, Ν2Ο &amp; </w:t>
            </w:r>
            <w:proofErr w:type="spellStart"/>
            <w:r w:rsidRPr="00D45855">
              <w:rPr>
                <w:rStyle w:val="fontstyle21"/>
                <w:rFonts w:ascii="Arial" w:hAnsi="Arial"/>
                <w:sz w:val="24"/>
                <w:szCs w:val="24"/>
              </w:rPr>
              <w:t>Air</w:t>
            </w:r>
            <w:proofErr w:type="spellEnd"/>
          </w:p>
          <w:p w:rsidR="00C82930" w:rsidRPr="00D45855" w:rsidRDefault="00C82930" w:rsidP="00C82930">
            <w:pPr>
              <w:pStyle w:val="a4"/>
              <w:widowControl/>
              <w:numPr>
                <w:ilvl w:val="0"/>
                <w:numId w:val="22"/>
              </w:numPr>
              <w:tabs>
                <w:tab w:val="left" w:pos="426"/>
              </w:tabs>
              <w:autoSpaceDE/>
              <w:autoSpaceDN/>
              <w:spacing w:after="0"/>
              <w:ind w:left="450"/>
              <w:contextualSpacing/>
              <w:rPr>
                <w:rStyle w:val="fontstyle21"/>
                <w:rFonts w:ascii="Arial" w:hAnsi="Arial"/>
                <w:sz w:val="24"/>
                <w:szCs w:val="24"/>
              </w:rPr>
            </w:pPr>
            <w:r w:rsidRPr="00D45855">
              <w:rPr>
                <w:rStyle w:val="fontstyle21"/>
                <w:rFonts w:ascii="Arial" w:hAnsi="Arial"/>
                <w:sz w:val="24"/>
                <w:szCs w:val="24"/>
              </w:rPr>
              <w:t>Κατά λεπτό αερισμό</w:t>
            </w:r>
          </w:p>
          <w:p w:rsidR="00C82930" w:rsidRPr="00D45855" w:rsidRDefault="00C82930" w:rsidP="00C82930">
            <w:pPr>
              <w:pStyle w:val="a4"/>
              <w:widowControl/>
              <w:numPr>
                <w:ilvl w:val="0"/>
                <w:numId w:val="22"/>
              </w:numPr>
              <w:tabs>
                <w:tab w:val="left" w:pos="426"/>
              </w:tabs>
              <w:autoSpaceDE/>
              <w:autoSpaceDN/>
              <w:spacing w:after="0"/>
              <w:ind w:left="450"/>
              <w:contextualSpacing/>
              <w:rPr>
                <w:rStyle w:val="fontstyle21"/>
                <w:rFonts w:ascii="Arial" w:hAnsi="Arial"/>
                <w:sz w:val="24"/>
                <w:szCs w:val="24"/>
              </w:rPr>
            </w:pPr>
            <w:r w:rsidRPr="00D45855">
              <w:rPr>
                <w:rStyle w:val="fontstyle21"/>
                <w:rFonts w:ascii="Arial" w:hAnsi="Arial"/>
                <w:sz w:val="24"/>
                <w:szCs w:val="24"/>
              </w:rPr>
              <w:t>Πίεση αεραγωγών</w:t>
            </w:r>
          </w:p>
          <w:p w:rsidR="00C82930" w:rsidRPr="00D45855" w:rsidRDefault="00C82930" w:rsidP="00C82930">
            <w:pPr>
              <w:pStyle w:val="a4"/>
              <w:widowControl/>
              <w:numPr>
                <w:ilvl w:val="0"/>
                <w:numId w:val="22"/>
              </w:numPr>
              <w:tabs>
                <w:tab w:val="left" w:pos="426"/>
              </w:tabs>
              <w:autoSpaceDE/>
              <w:autoSpaceDN/>
              <w:spacing w:after="0"/>
              <w:ind w:left="450"/>
              <w:contextualSpacing/>
              <w:rPr>
                <w:rStyle w:val="fontstyle21"/>
                <w:rFonts w:ascii="Arial" w:hAnsi="Arial"/>
                <w:sz w:val="24"/>
                <w:szCs w:val="24"/>
              </w:rPr>
            </w:pPr>
            <w:r w:rsidRPr="00D45855">
              <w:rPr>
                <w:rStyle w:val="fontstyle21"/>
                <w:rFonts w:ascii="Arial" w:hAnsi="Arial"/>
                <w:sz w:val="24"/>
                <w:szCs w:val="24"/>
              </w:rPr>
              <w:t>Διαρροή</w:t>
            </w:r>
          </w:p>
          <w:p w:rsidR="00C82930" w:rsidRPr="00D45855" w:rsidRDefault="00C82930" w:rsidP="00C82930">
            <w:pPr>
              <w:pStyle w:val="a4"/>
              <w:widowControl/>
              <w:numPr>
                <w:ilvl w:val="0"/>
                <w:numId w:val="22"/>
              </w:numPr>
              <w:tabs>
                <w:tab w:val="left" w:pos="426"/>
              </w:tabs>
              <w:autoSpaceDE/>
              <w:autoSpaceDN/>
              <w:spacing w:after="0"/>
              <w:ind w:left="450"/>
              <w:contextualSpacing/>
              <w:rPr>
                <w:rStyle w:val="fontstyle21"/>
                <w:rFonts w:ascii="Arial" w:hAnsi="Arial"/>
                <w:sz w:val="24"/>
                <w:szCs w:val="24"/>
              </w:rPr>
            </w:pPr>
            <w:r w:rsidRPr="00D45855">
              <w:rPr>
                <w:rStyle w:val="fontstyle21"/>
                <w:rFonts w:ascii="Arial" w:hAnsi="Arial"/>
                <w:sz w:val="24"/>
                <w:szCs w:val="24"/>
              </w:rPr>
              <w:t>Άπνοια</w:t>
            </w:r>
          </w:p>
          <w:p w:rsidR="00C82930" w:rsidRPr="00494BCA" w:rsidRDefault="00C82930" w:rsidP="00C82930">
            <w:pPr>
              <w:pStyle w:val="a4"/>
              <w:widowControl/>
              <w:numPr>
                <w:ilvl w:val="0"/>
                <w:numId w:val="22"/>
              </w:numPr>
              <w:tabs>
                <w:tab w:val="left" w:pos="426"/>
              </w:tabs>
              <w:autoSpaceDE/>
              <w:autoSpaceDN/>
              <w:spacing w:after="0"/>
              <w:ind w:left="450"/>
              <w:contextualSpacing/>
              <w:rPr>
                <w:rFonts w:ascii="Times New Roman" w:hAnsi="Times New Roman"/>
              </w:rPr>
            </w:pPr>
            <w:r w:rsidRPr="00D45855">
              <w:rPr>
                <w:rStyle w:val="fontstyle21"/>
                <w:rFonts w:ascii="Arial" w:hAnsi="Arial"/>
                <w:sz w:val="24"/>
                <w:szCs w:val="24"/>
              </w:rPr>
              <w:t>Βλάβη της συσκευής</w:t>
            </w:r>
            <w:r w:rsidRPr="00D45855">
              <w:rPr>
                <w:rStyle w:val="fontstyle21"/>
                <w:rFonts w:ascii="Arial" w:hAnsi="Arial"/>
                <w:sz w:val="24"/>
                <w:szCs w:val="24"/>
              </w:rPr>
              <w:tab/>
            </w:r>
            <w:r w:rsidRPr="00494BCA">
              <w:rPr>
                <w:rFonts w:ascii="Times New Roman" w:hAnsi="Times New Roman"/>
              </w:rPr>
              <w:tab/>
            </w:r>
          </w:p>
          <w:p w:rsidR="00C82930" w:rsidRPr="00494BCA" w:rsidRDefault="00C82930" w:rsidP="00C82930">
            <w:pPr>
              <w:ind w:left="450" w:hanging="360"/>
              <w:rPr>
                <w:rFonts w:ascii="Times New Roman" w:hAnsi="Times New Roman"/>
              </w:rPr>
            </w:pPr>
          </w:p>
          <w:p w:rsidR="00C82930" w:rsidRPr="00D45855" w:rsidRDefault="00C82930" w:rsidP="00C82930">
            <w:pPr>
              <w:pStyle w:val="a4"/>
              <w:numPr>
                <w:ilvl w:val="0"/>
                <w:numId w:val="38"/>
              </w:numPr>
              <w:overflowPunct w:val="0"/>
              <w:adjustRightInd w:val="0"/>
              <w:spacing w:after="0"/>
              <w:ind w:left="450"/>
              <w:textAlignment w:val="baseline"/>
              <w:rPr>
                <w:rStyle w:val="fontstyle21"/>
                <w:rFonts w:ascii="Arial" w:hAnsi="Arial"/>
                <w:sz w:val="24"/>
                <w:szCs w:val="24"/>
              </w:rPr>
            </w:pPr>
            <w:r w:rsidRPr="00D45855">
              <w:rPr>
                <w:rStyle w:val="fontstyle21"/>
                <w:rFonts w:ascii="Arial" w:hAnsi="Arial"/>
                <w:sz w:val="24"/>
                <w:szCs w:val="24"/>
              </w:rPr>
              <w:t xml:space="preserve">Να φέρει σύστημα ταυτόχρονης προσαρμογής δυο (2) ενεργών εξαερωτήρων για χορήγηση αναισθητικών αερίων, με διάταξη ασφαλείας που να αποκλείει την ταυτόχρονη ενεργοποίηση και των δυο εξαερωτήρων. Να ανιχνεύει, να αναγνωρίζει και να μετρά αυτόματα τη συγκέντρωση του χορηγούμενου πτητικού αναισθητικού. </w:t>
            </w:r>
          </w:p>
          <w:p w:rsidR="00C82930" w:rsidRPr="00494BCA" w:rsidRDefault="00C82930" w:rsidP="00C82930">
            <w:pPr>
              <w:pStyle w:val="a4"/>
              <w:ind w:left="450" w:hanging="360"/>
              <w:rPr>
                <w:rFonts w:ascii="Times New Roman" w:hAnsi="Times New Roman"/>
              </w:rPr>
            </w:pPr>
          </w:p>
          <w:p w:rsidR="00C82930" w:rsidRPr="00D45855" w:rsidRDefault="00C82930" w:rsidP="00C82930">
            <w:pPr>
              <w:pStyle w:val="a4"/>
              <w:numPr>
                <w:ilvl w:val="0"/>
                <w:numId w:val="38"/>
              </w:numPr>
              <w:overflowPunct w:val="0"/>
              <w:adjustRightInd w:val="0"/>
              <w:spacing w:after="0"/>
              <w:ind w:left="450"/>
              <w:textAlignment w:val="baseline"/>
              <w:rPr>
                <w:rStyle w:val="fontstyle21"/>
                <w:rFonts w:ascii="Arial" w:hAnsi="Arial"/>
                <w:sz w:val="24"/>
                <w:szCs w:val="24"/>
              </w:rPr>
            </w:pPr>
            <w:r w:rsidRPr="00D45855">
              <w:rPr>
                <w:rStyle w:val="fontstyle21"/>
                <w:rFonts w:ascii="Arial" w:hAnsi="Arial"/>
                <w:sz w:val="24"/>
                <w:szCs w:val="24"/>
              </w:rPr>
              <w:t xml:space="preserve">Να παραδοθεί με έναν εξαερωτήρα </w:t>
            </w:r>
            <w:proofErr w:type="spellStart"/>
            <w:r w:rsidRPr="00D45855">
              <w:rPr>
                <w:rStyle w:val="fontstyle21"/>
                <w:rFonts w:ascii="Arial" w:hAnsi="Arial"/>
                <w:sz w:val="24"/>
                <w:szCs w:val="24"/>
              </w:rPr>
              <w:t>σεβοφλουρανίου</w:t>
            </w:r>
            <w:proofErr w:type="spellEnd"/>
            <w:r w:rsidRPr="00D45855">
              <w:rPr>
                <w:rStyle w:val="fontstyle21"/>
                <w:rFonts w:ascii="Arial" w:hAnsi="Arial"/>
                <w:sz w:val="24"/>
                <w:szCs w:val="24"/>
              </w:rPr>
              <w:t xml:space="preserve"> και έναν εξαερωτήρα </w:t>
            </w:r>
            <w:proofErr w:type="spellStart"/>
            <w:r w:rsidRPr="00D45855">
              <w:rPr>
                <w:rStyle w:val="fontstyle21"/>
                <w:rFonts w:ascii="Arial" w:hAnsi="Arial"/>
                <w:sz w:val="24"/>
                <w:szCs w:val="24"/>
              </w:rPr>
              <w:t>δεσφλουρανίου</w:t>
            </w:r>
            <w:proofErr w:type="spellEnd"/>
            <w:r w:rsidRPr="00D45855">
              <w:rPr>
                <w:rStyle w:val="fontstyle21"/>
                <w:rFonts w:ascii="Arial" w:hAnsi="Arial"/>
                <w:sz w:val="24"/>
                <w:szCs w:val="24"/>
              </w:rPr>
              <w:t>.</w:t>
            </w:r>
            <w:r w:rsidRPr="00D45855">
              <w:rPr>
                <w:rStyle w:val="fontstyle21"/>
                <w:rFonts w:ascii="Arial" w:hAnsi="Arial"/>
                <w:sz w:val="24"/>
                <w:szCs w:val="24"/>
              </w:rPr>
              <w:tab/>
            </w:r>
          </w:p>
          <w:p w:rsidR="00C82930" w:rsidRPr="00494BCA" w:rsidRDefault="00C82930" w:rsidP="00C82930">
            <w:pPr>
              <w:pStyle w:val="a4"/>
              <w:ind w:left="450" w:hanging="360"/>
              <w:rPr>
                <w:rFonts w:ascii="Times New Roman" w:hAnsi="Times New Roman"/>
              </w:rPr>
            </w:pPr>
          </w:p>
          <w:p w:rsidR="00C82930" w:rsidRPr="00494BCA" w:rsidRDefault="00C82930" w:rsidP="00C82930">
            <w:pPr>
              <w:pStyle w:val="a4"/>
              <w:numPr>
                <w:ilvl w:val="0"/>
                <w:numId w:val="38"/>
              </w:numPr>
              <w:overflowPunct w:val="0"/>
              <w:adjustRightInd w:val="0"/>
              <w:spacing w:after="0"/>
              <w:ind w:left="450"/>
              <w:textAlignment w:val="baseline"/>
              <w:rPr>
                <w:rFonts w:ascii="Times New Roman" w:hAnsi="Times New Roman"/>
              </w:rPr>
            </w:pPr>
            <w:r w:rsidRPr="00D45855">
              <w:rPr>
                <w:rStyle w:val="fontstyle21"/>
                <w:rFonts w:ascii="Arial" w:hAnsi="Arial"/>
                <w:sz w:val="24"/>
                <w:szCs w:val="24"/>
              </w:rPr>
              <w:t>Να διαθέτει:</w:t>
            </w:r>
            <w:r w:rsidRPr="00494BCA">
              <w:rPr>
                <w:rFonts w:ascii="Times New Roman" w:hAnsi="Times New Roman"/>
              </w:rPr>
              <w:tab/>
            </w:r>
            <w:r w:rsidRPr="00494BCA">
              <w:rPr>
                <w:rFonts w:ascii="Times New Roman" w:hAnsi="Times New Roman"/>
              </w:rPr>
              <w:tab/>
            </w:r>
            <w:r w:rsidRPr="00494BCA">
              <w:rPr>
                <w:rFonts w:ascii="Times New Roman" w:hAnsi="Times New Roman"/>
              </w:rPr>
              <w:tab/>
            </w:r>
            <w:r w:rsidRPr="00494BCA">
              <w:rPr>
                <w:rFonts w:ascii="Times New Roman" w:hAnsi="Times New Roman"/>
              </w:rPr>
              <w:tab/>
            </w:r>
            <w:r w:rsidRPr="00494BCA">
              <w:rPr>
                <w:rFonts w:ascii="Times New Roman" w:hAnsi="Times New Roman"/>
              </w:rPr>
              <w:tab/>
            </w:r>
            <w:r w:rsidRPr="00494BCA">
              <w:rPr>
                <w:rFonts w:ascii="Times New Roman" w:hAnsi="Times New Roman"/>
              </w:rPr>
              <w:tab/>
            </w:r>
          </w:p>
          <w:p w:rsidR="00C82930" w:rsidRPr="00D45855" w:rsidRDefault="00C82930" w:rsidP="00C82930">
            <w:pPr>
              <w:pStyle w:val="a4"/>
              <w:widowControl/>
              <w:numPr>
                <w:ilvl w:val="0"/>
                <w:numId w:val="23"/>
              </w:numPr>
              <w:autoSpaceDE/>
              <w:autoSpaceDN/>
              <w:spacing w:after="0" w:line="276" w:lineRule="auto"/>
              <w:ind w:left="1080"/>
              <w:contextualSpacing/>
              <w:rPr>
                <w:rStyle w:val="fontstyle21"/>
                <w:rFonts w:ascii="Arial" w:hAnsi="Arial"/>
                <w:sz w:val="24"/>
                <w:szCs w:val="24"/>
              </w:rPr>
            </w:pPr>
            <w:r w:rsidRPr="00D45855">
              <w:rPr>
                <w:rStyle w:val="fontstyle21"/>
                <w:rFonts w:ascii="Arial" w:hAnsi="Arial"/>
                <w:sz w:val="24"/>
                <w:szCs w:val="24"/>
              </w:rPr>
              <w:t xml:space="preserve">Κάνιστρο </w:t>
            </w:r>
            <w:proofErr w:type="spellStart"/>
            <w:r w:rsidRPr="00D45855">
              <w:rPr>
                <w:rStyle w:val="fontstyle21"/>
                <w:rFonts w:ascii="Arial" w:hAnsi="Arial"/>
                <w:sz w:val="24"/>
                <w:szCs w:val="24"/>
              </w:rPr>
              <w:t>νατρασβέστου</w:t>
            </w:r>
            <w:proofErr w:type="spellEnd"/>
            <w:r w:rsidRPr="00D45855">
              <w:rPr>
                <w:rStyle w:val="fontstyle21"/>
                <w:rFonts w:ascii="Arial" w:hAnsi="Arial"/>
                <w:sz w:val="24"/>
                <w:szCs w:val="24"/>
              </w:rPr>
              <w:t xml:space="preserve"> πολλαπλών χρήσεων, μεγάλης χωρητικότητας, για  πολύωρες επεμβάσεις. Το κάνιστρο να μπορεί να αντικαθίσταται </w:t>
            </w:r>
            <w:proofErr w:type="spellStart"/>
            <w:r w:rsidRPr="00D45855">
              <w:rPr>
                <w:rStyle w:val="fontstyle21"/>
                <w:rFonts w:ascii="Arial" w:hAnsi="Arial"/>
                <w:sz w:val="24"/>
                <w:szCs w:val="24"/>
              </w:rPr>
              <w:t>διεγχειρητικά</w:t>
            </w:r>
            <w:proofErr w:type="spellEnd"/>
            <w:r w:rsidRPr="00D45855">
              <w:rPr>
                <w:rStyle w:val="fontstyle21"/>
                <w:rFonts w:ascii="Arial" w:hAnsi="Arial"/>
                <w:sz w:val="24"/>
                <w:szCs w:val="24"/>
              </w:rPr>
              <w:t>, χωρίς να επηρεάζεται ο αερισμός του ασθενούς. Επίσης να υπάρχει η δυνατότητα χρησιμοποίησης κανίστρων μιας χρήσης, τα οποία να προσφερθούν προς επιλογή.</w:t>
            </w:r>
          </w:p>
          <w:p w:rsidR="00C82930" w:rsidRPr="00D45855" w:rsidRDefault="00C82930" w:rsidP="00C82930">
            <w:pPr>
              <w:pStyle w:val="a4"/>
              <w:widowControl/>
              <w:numPr>
                <w:ilvl w:val="0"/>
                <w:numId w:val="23"/>
              </w:numPr>
              <w:autoSpaceDE/>
              <w:autoSpaceDN/>
              <w:spacing w:after="0" w:line="276" w:lineRule="auto"/>
              <w:ind w:left="1080"/>
              <w:contextualSpacing/>
              <w:rPr>
                <w:rStyle w:val="fontstyle21"/>
                <w:rFonts w:ascii="Arial" w:hAnsi="Arial"/>
                <w:sz w:val="24"/>
                <w:szCs w:val="24"/>
              </w:rPr>
            </w:pPr>
            <w:r w:rsidRPr="00D45855">
              <w:rPr>
                <w:rStyle w:val="fontstyle21"/>
                <w:rFonts w:ascii="Arial" w:hAnsi="Arial"/>
                <w:sz w:val="24"/>
                <w:szCs w:val="24"/>
              </w:rPr>
              <w:t>Βαλβίδα ασφαλείας πίεσης ασθενή, APL, κατά προτίμηση με δυνατότητα ταχείας εκτόνωσης.</w:t>
            </w:r>
          </w:p>
          <w:p w:rsidR="00C82930" w:rsidRPr="00D45855" w:rsidRDefault="00C82930" w:rsidP="00C82930">
            <w:pPr>
              <w:pStyle w:val="a4"/>
              <w:widowControl/>
              <w:numPr>
                <w:ilvl w:val="0"/>
                <w:numId w:val="23"/>
              </w:numPr>
              <w:autoSpaceDE/>
              <w:autoSpaceDN/>
              <w:spacing w:after="0" w:line="276" w:lineRule="auto"/>
              <w:ind w:left="1080"/>
              <w:contextualSpacing/>
              <w:rPr>
                <w:rStyle w:val="fontstyle21"/>
                <w:rFonts w:ascii="Arial" w:hAnsi="Arial"/>
                <w:sz w:val="24"/>
                <w:szCs w:val="24"/>
              </w:rPr>
            </w:pPr>
            <w:r w:rsidRPr="00D45855">
              <w:rPr>
                <w:rStyle w:val="fontstyle21"/>
                <w:rFonts w:ascii="Arial" w:hAnsi="Arial"/>
                <w:sz w:val="24"/>
                <w:szCs w:val="24"/>
              </w:rPr>
              <w:t>Να διαθέτει δυνατότητα απεικόνισης εξελιγμένου συστήματος καθοδήγησης του αναισθησιολόγου, (μέσω ειδικού λογισμικού), για την εξασφάλιση οικονομίας στα φρέσκα αέρια.</w:t>
            </w:r>
          </w:p>
          <w:p w:rsidR="00C82930" w:rsidRPr="00D45855" w:rsidRDefault="00C82930" w:rsidP="00C82930">
            <w:pPr>
              <w:pStyle w:val="a4"/>
              <w:widowControl/>
              <w:numPr>
                <w:ilvl w:val="0"/>
                <w:numId w:val="23"/>
              </w:numPr>
              <w:autoSpaceDE/>
              <w:autoSpaceDN/>
              <w:spacing w:after="0" w:line="276" w:lineRule="auto"/>
              <w:ind w:left="1080"/>
              <w:contextualSpacing/>
              <w:rPr>
                <w:rStyle w:val="fontstyle21"/>
                <w:rFonts w:ascii="Arial" w:hAnsi="Arial"/>
                <w:sz w:val="24"/>
                <w:szCs w:val="24"/>
              </w:rPr>
            </w:pPr>
            <w:r w:rsidRPr="00D45855">
              <w:rPr>
                <w:rStyle w:val="fontstyle21"/>
                <w:rFonts w:ascii="Arial" w:hAnsi="Arial"/>
                <w:sz w:val="24"/>
                <w:szCs w:val="24"/>
              </w:rPr>
              <w:t xml:space="preserve">Θερμαινόμενο κύκλωμα, για την αποφυγή συμπύκνωσης υδρατμών εντός  αυτού, καθώς και για τον κλιματισμό των εισπνεόμενων αερίων κατά τη διάρκεια τόσο της κλασσικής όσο της </w:t>
            </w:r>
            <w:proofErr w:type="spellStart"/>
            <w:r w:rsidRPr="00D45855">
              <w:rPr>
                <w:rStyle w:val="fontstyle21"/>
                <w:rFonts w:ascii="Arial" w:hAnsi="Arial"/>
                <w:sz w:val="24"/>
                <w:szCs w:val="24"/>
              </w:rPr>
              <w:t>Low</w:t>
            </w:r>
            <w:proofErr w:type="spellEnd"/>
            <w:r w:rsidRPr="00D45855">
              <w:rPr>
                <w:rStyle w:val="fontstyle21"/>
                <w:rFonts w:ascii="Arial" w:hAnsi="Arial"/>
                <w:sz w:val="24"/>
                <w:szCs w:val="24"/>
              </w:rPr>
              <w:t xml:space="preserve"> </w:t>
            </w:r>
            <w:proofErr w:type="spellStart"/>
            <w:r w:rsidRPr="00D45855">
              <w:rPr>
                <w:rStyle w:val="fontstyle21"/>
                <w:rFonts w:ascii="Arial" w:hAnsi="Arial"/>
                <w:sz w:val="24"/>
                <w:szCs w:val="24"/>
              </w:rPr>
              <w:t>Flow</w:t>
            </w:r>
            <w:proofErr w:type="spellEnd"/>
            <w:r w:rsidRPr="00D45855">
              <w:rPr>
                <w:rStyle w:val="fontstyle21"/>
                <w:rFonts w:ascii="Arial" w:hAnsi="Arial"/>
                <w:sz w:val="24"/>
                <w:szCs w:val="24"/>
              </w:rPr>
              <w:t xml:space="preserve"> και της </w:t>
            </w:r>
            <w:proofErr w:type="spellStart"/>
            <w:r w:rsidRPr="00D45855">
              <w:rPr>
                <w:rStyle w:val="fontstyle21"/>
                <w:rFonts w:ascii="Arial" w:hAnsi="Arial"/>
                <w:sz w:val="24"/>
                <w:szCs w:val="24"/>
              </w:rPr>
              <w:t>Minimal</w:t>
            </w:r>
            <w:proofErr w:type="spellEnd"/>
            <w:r w:rsidRPr="00D45855">
              <w:rPr>
                <w:rStyle w:val="fontstyle21"/>
                <w:rFonts w:ascii="Arial" w:hAnsi="Arial"/>
                <w:sz w:val="24"/>
                <w:szCs w:val="24"/>
              </w:rPr>
              <w:t xml:space="preserve"> </w:t>
            </w:r>
            <w:proofErr w:type="spellStart"/>
            <w:r w:rsidRPr="00D45855">
              <w:rPr>
                <w:rStyle w:val="fontstyle21"/>
                <w:rFonts w:ascii="Arial" w:hAnsi="Arial"/>
                <w:sz w:val="24"/>
                <w:szCs w:val="24"/>
              </w:rPr>
              <w:t>Flow</w:t>
            </w:r>
            <w:proofErr w:type="spellEnd"/>
            <w:r w:rsidRPr="00D45855">
              <w:rPr>
                <w:rStyle w:val="fontstyle21"/>
                <w:rFonts w:ascii="Arial" w:hAnsi="Arial"/>
                <w:sz w:val="24"/>
                <w:szCs w:val="24"/>
              </w:rPr>
              <w:t xml:space="preserve"> αναισθησίας.</w:t>
            </w:r>
          </w:p>
          <w:p w:rsidR="00C82930" w:rsidRDefault="00C82930" w:rsidP="00C82930">
            <w:pPr>
              <w:ind w:left="450" w:hanging="360"/>
              <w:rPr>
                <w:rFonts w:ascii="Times New Roman" w:hAnsi="Times New Roman"/>
              </w:rPr>
            </w:pPr>
          </w:p>
          <w:p w:rsidR="00D45855" w:rsidRDefault="00D45855" w:rsidP="00C82930">
            <w:pPr>
              <w:ind w:left="450" w:hanging="360"/>
              <w:rPr>
                <w:rFonts w:ascii="Times New Roman" w:hAnsi="Times New Roman"/>
              </w:rPr>
            </w:pPr>
          </w:p>
          <w:p w:rsidR="00D45855" w:rsidRDefault="00D45855" w:rsidP="00C82930">
            <w:pPr>
              <w:ind w:left="450" w:hanging="360"/>
              <w:rPr>
                <w:rFonts w:ascii="Times New Roman" w:hAnsi="Times New Roman"/>
              </w:rPr>
            </w:pPr>
          </w:p>
          <w:p w:rsidR="00D45855" w:rsidRDefault="00D45855" w:rsidP="00C82930">
            <w:pPr>
              <w:ind w:left="450" w:hanging="360"/>
              <w:rPr>
                <w:rFonts w:ascii="Times New Roman" w:hAnsi="Times New Roman"/>
              </w:rPr>
            </w:pPr>
          </w:p>
          <w:p w:rsidR="00D45855" w:rsidRPr="00494BCA" w:rsidRDefault="00D45855" w:rsidP="00C82930">
            <w:pPr>
              <w:ind w:left="450" w:hanging="360"/>
              <w:rPr>
                <w:rFonts w:ascii="Times New Roman" w:hAnsi="Times New Roman"/>
              </w:rPr>
            </w:pPr>
          </w:p>
          <w:p w:rsidR="00C82930" w:rsidRPr="00D45855" w:rsidRDefault="00C82930" w:rsidP="00C82930">
            <w:pPr>
              <w:pStyle w:val="a4"/>
              <w:numPr>
                <w:ilvl w:val="0"/>
                <w:numId w:val="38"/>
              </w:numPr>
              <w:tabs>
                <w:tab w:val="left" w:pos="426"/>
              </w:tabs>
              <w:overflowPunct w:val="0"/>
              <w:adjustRightInd w:val="0"/>
              <w:spacing w:after="0"/>
              <w:ind w:left="450"/>
              <w:textAlignment w:val="baseline"/>
              <w:rPr>
                <w:rStyle w:val="fontstyle21"/>
                <w:rFonts w:ascii="Arial" w:hAnsi="Arial"/>
                <w:sz w:val="24"/>
                <w:szCs w:val="24"/>
              </w:rPr>
            </w:pPr>
            <w:r w:rsidRPr="00D45855">
              <w:rPr>
                <w:rStyle w:val="fontstyle21"/>
                <w:rFonts w:ascii="Arial" w:hAnsi="Arial"/>
                <w:sz w:val="24"/>
                <w:szCs w:val="24"/>
              </w:rPr>
              <w:t>Σε περίπτωση πτώσης της ηλεκτρικής τροφοδοσίας και εξάντλησης και της μπαταρίας να είναι δυνατός ο χειροκίνητος αερισμός. Η ροή να διέρχεται μέσα από τον εξαερωτήρα για χορήγηση και αναισθητικού αερίου.</w:t>
            </w:r>
          </w:p>
          <w:p w:rsidR="00C82930" w:rsidRPr="00494BCA" w:rsidRDefault="00C82930" w:rsidP="00C82930">
            <w:pPr>
              <w:pStyle w:val="a4"/>
              <w:tabs>
                <w:tab w:val="left" w:pos="426"/>
              </w:tabs>
              <w:ind w:left="450" w:hanging="360"/>
              <w:rPr>
                <w:rFonts w:ascii="Times New Roman" w:hAnsi="Times New Roman"/>
              </w:rPr>
            </w:pPr>
          </w:p>
          <w:p w:rsidR="00C82930" w:rsidRPr="00D45855" w:rsidRDefault="00C82930" w:rsidP="00C82930">
            <w:pPr>
              <w:pStyle w:val="a4"/>
              <w:numPr>
                <w:ilvl w:val="0"/>
                <w:numId w:val="38"/>
              </w:numPr>
              <w:tabs>
                <w:tab w:val="left" w:pos="426"/>
              </w:tabs>
              <w:overflowPunct w:val="0"/>
              <w:adjustRightInd w:val="0"/>
              <w:spacing w:after="0"/>
              <w:ind w:left="450"/>
              <w:textAlignment w:val="baseline"/>
              <w:rPr>
                <w:rStyle w:val="fontstyle21"/>
                <w:rFonts w:ascii="Arial" w:hAnsi="Arial"/>
                <w:sz w:val="24"/>
                <w:szCs w:val="24"/>
              </w:rPr>
            </w:pPr>
            <w:r w:rsidRPr="00D45855">
              <w:rPr>
                <w:rStyle w:val="fontstyle21"/>
                <w:rFonts w:ascii="Arial" w:hAnsi="Arial"/>
                <w:sz w:val="24"/>
                <w:szCs w:val="24"/>
              </w:rPr>
              <w:t xml:space="preserve">Να διαθέτει επιπλέον έξοδο φρέσκων αερίων για σύνδεση εξωτερικών κυκλωμάτων μη </w:t>
            </w:r>
            <w:proofErr w:type="spellStart"/>
            <w:r w:rsidRPr="00D45855">
              <w:rPr>
                <w:rStyle w:val="fontstyle21"/>
                <w:rFonts w:ascii="Arial" w:hAnsi="Arial"/>
                <w:sz w:val="24"/>
                <w:szCs w:val="24"/>
              </w:rPr>
              <w:t>επανεισποής</w:t>
            </w:r>
            <w:proofErr w:type="spellEnd"/>
            <w:r w:rsidRPr="00D45855">
              <w:rPr>
                <w:rStyle w:val="fontstyle21"/>
                <w:rFonts w:ascii="Arial" w:hAnsi="Arial"/>
                <w:sz w:val="24"/>
                <w:szCs w:val="24"/>
              </w:rPr>
              <w:t xml:space="preserve"> (π.χ. </w:t>
            </w:r>
            <w:proofErr w:type="spellStart"/>
            <w:r w:rsidRPr="00D45855">
              <w:rPr>
                <w:rStyle w:val="fontstyle21"/>
                <w:rFonts w:ascii="Arial" w:hAnsi="Arial"/>
                <w:sz w:val="24"/>
                <w:szCs w:val="24"/>
              </w:rPr>
              <w:t>Magill</w:t>
            </w:r>
            <w:proofErr w:type="spellEnd"/>
            <w:r w:rsidRPr="00D45855">
              <w:rPr>
                <w:rStyle w:val="fontstyle21"/>
                <w:rFonts w:ascii="Arial" w:hAnsi="Arial"/>
                <w:sz w:val="24"/>
                <w:szCs w:val="24"/>
              </w:rPr>
              <w:t xml:space="preserve">, </w:t>
            </w:r>
            <w:proofErr w:type="spellStart"/>
            <w:r w:rsidRPr="00D45855">
              <w:rPr>
                <w:rStyle w:val="fontstyle21"/>
                <w:rFonts w:ascii="Arial" w:hAnsi="Arial"/>
                <w:sz w:val="24"/>
                <w:szCs w:val="24"/>
              </w:rPr>
              <w:t>Kuhn</w:t>
            </w:r>
            <w:proofErr w:type="spellEnd"/>
            <w:r w:rsidRPr="00D45855">
              <w:rPr>
                <w:rStyle w:val="fontstyle21"/>
                <w:rFonts w:ascii="Arial" w:hAnsi="Arial"/>
                <w:sz w:val="24"/>
                <w:szCs w:val="24"/>
              </w:rPr>
              <w:t xml:space="preserve"> ή </w:t>
            </w:r>
            <w:proofErr w:type="spellStart"/>
            <w:r w:rsidRPr="00D45855">
              <w:rPr>
                <w:rStyle w:val="fontstyle21"/>
                <w:rFonts w:ascii="Arial" w:hAnsi="Arial"/>
                <w:sz w:val="24"/>
                <w:szCs w:val="24"/>
              </w:rPr>
              <w:t>Mapleson</w:t>
            </w:r>
            <w:proofErr w:type="spellEnd"/>
            <w:r w:rsidRPr="00D45855">
              <w:rPr>
                <w:rStyle w:val="fontstyle21"/>
                <w:rFonts w:ascii="Arial" w:hAnsi="Arial"/>
                <w:sz w:val="24"/>
                <w:szCs w:val="24"/>
              </w:rPr>
              <w:t xml:space="preserve">) καθώς και σωλήνα απαγωγής αερίων. </w:t>
            </w:r>
          </w:p>
          <w:p w:rsidR="00C82930" w:rsidRPr="00494BCA" w:rsidRDefault="00C82930" w:rsidP="00C82930">
            <w:pPr>
              <w:pStyle w:val="a4"/>
              <w:tabs>
                <w:tab w:val="left" w:pos="426"/>
              </w:tabs>
              <w:ind w:left="450" w:hanging="360"/>
              <w:rPr>
                <w:rFonts w:ascii="Times New Roman" w:hAnsi="Times New Roman"/>
              </w:rPr>
            </w:pPr>
          </w:p>
          <w:p w:rsidR="00C82930" w:rsidRPr="00D45855" w:rsidRDefault="00C82930" w:rsidP="00D45855">
            <w:pPr>
              <w:pStyle w:val="a4"/>
              <w:numPr>
                <w:ilvl w:val="0"/>
                <w:numId w:val="38"/>
              </w:numPr>
              <w:tabs>
                <w:tab w:val="left" w:pos="426"/>
              </w:tabs>
              <w:overflowPunct w:val="0"/>
              <w:adjustRightInd w:val="0"/>
              <w:spacing w:after="0"/>
              <w:ind w:left="450"/>
              <w:textAlignment w:val="baseline"/>
              <w:rPr>
                <w:rStyle w:val="fontstyle21"/>
                <w:rFonts w:ascii="Arial" w:hAnsi="Arial"/>
                <w:sz w:val="24"/>
                <w:szCs w:val="24"/>
              </w:rPr>
            </w:pPr>
            <w:r w:rsidRPr="00D45855">
              <w:rPr>
                <w:rStyle w:val="fontstyle21"/>
                <w:rFonts w:ascii="Arial" w:hAnsi="Arial"/>
                <w:sz w:val="24"/>
                <w:szCs w:val="24"/>
              </w:rPr>
              <w:t>Να διαθέτει βαλβίδα παροχής Ο2 ανάγκης, (FLUSH)</w:t>
            </w:r>
          </w:p>
          <w:p w:rsidR="00C82930" w:rsidRPr="00494BCA" w:rsidRDefault="00C82930" w:rsidP="00C82930">
            <w:pPr>
              <w:pStyle w:val="a4"/>
              <w:ind w:left="450" w:hanging="360"/>
              <w:rPr>
                <w:rFonts w:ascii="Times New Roman" w:hAnsi="Times New Roman"/>
              </w:rPr>
            </w:pPr>
          </w:p>
          <w:p w:rsidR="00C82930" w:rsidRPr="00D45855" w:rsidRDefault="00C82930" w:rsidP="00D45855">
            <w:pPr>
              <w:pStyle w:val="a4"/>
              <w:numPr>
                <w:ilvl w:val="0"/>
                <w:numId w:val="38"/>
              </w:numPr>
              <w:tabs>
                <w:tab w:val="left" w:pos="426"/>
              </w:tabs>
              <w:overflowPunct w:val="0"/>
              <w:adjustRightInd w:val="0"/>
              <w:spacing w:after="0"/>
              <w:ind w:left="450"/>
              <w:textAlignment w:val="baseline"/>
              <w:rPr>
                <w:rStyle w:val="fontstyle21"/>
                <w:rFonts w:ascii="Arial" w:hAnsi="Arial"/>
                <w:sz w:val="24"/>
                <w:szCs w:val="24"/>
              </w:rPr>
            </w:pPr>
            <w:r w:rsidRPr="00D45855">
              <w:rPr>
                <w:rStyle w:val="fontstyle21"/>
                <w:rFonts w:ascii="Arial" w:hAnsi="Arial"/>
                <w:sz w:val="24"/>
                <w:szCs w:val="24"/>
              </w:rPr>
              <w:t>Να διαθέτει συσκευή αναρρόφησης με βαλβίδα ρυθμίσεως, μανόμετρο ενδείξεως κενού &amp; φιάλη συλλογής.</w:t>
            </w:r>
            <w:r w:rsidRPr="00D45855">
              <w:rPr>
                <w:rStyle w:val="fontstyle21"/>
                <w:rFonts w:ascii="Arial" w:hAnsi="Arial"/>
                <w:sz w:val="24"/>
                <w:szCs w:val="24"/>
              </w:rPr>
              <w:tab/>
            </w:r>
          </w:p>
          <w:p w:rsidR="00C82930" w:rsidRPr="00494BCA" w:rsidRDefault="00C82930" w:rsidP="00C82930">
            <w:pPr>
              <w:pStyle w:val="a4"/>
              <w:ind w:left="450" w:hanging="360"/>
              <w:rPr>
                <w:rFonts w:ascii="Times New Roman" w:hAnsi="Times New Roman"/>
              </w:rPr>
            </w:pPr>
          </w:p>
          <w:p w:rsidR="00C82930" w:rsidRPr="00494BCA" w:rsidRDefault="00C82930" w:rsidP="00D45855">
            <w:pPr>
              <w:pStyle w:val="a4"/>
              <w:numPr>
                <w:ilvl w:val="0"/>
                <w:numId w:val="38"/>
              </w:numPr>
              <w:tabs>
                <w:tab w:val="left" w:pos="426"/>
              </w:tabs>
              <w:overflowPunct w:val="0"/>
              <w:adjustRightInd w:val="0"/>
              <w:spacing w:after="0"/>
              <w:ind w:left="450"/>
              <w:textAlignment w:val="baseline"/>
              <w:rPr>
                <w:rFonts w:ascii="Times New Roman" w:hAnsi="Times New Roman"/>
              </w:rPr>
            </w:pPr>
            <w:r w:rsidRPr="00D45855">
              <w:rPr>
                <w:rStyle w:val="fontstyle21"/>
                <w:rFonts w:ascii="Arial" w:hAnsi="Arial"/>
                <w:sz w:val="24"/>
                <w:szCs w:val="24"/>
              </w:rPr>
              <w:t>Το αναισθησιολογικό μηχάνημα θα πρέπει προτού τεθεί σε λειτουργία να κάνει αυτόματο και λεπτομερέστατο έλεγχο της ετοιμότητας  όλων  των ηλεκτρονικών και μηχανικών συστημάτων του, της ποιοτικής σύστασης των τριών αερίων με το οποίο είναι συνδεδεμένο, καθώς και έλεγχο πιθανών διαρροών και να βαθμονομεί αυτόματα τους αισθητήρες του.</w:t>
            </w:r>
            <w:r w:rsidRPr="00D45855">
              <w:rPr>
                <w:rStyle w:val="fontstyle21"/>
                <w:rFonts w:ascii="Arial" w:hAnsi="Arial"/>
                <w:sz w:val="24"/>
                <w:szCs w:val="24"/>
              </w:rPr>
              <w:tab/>
            </w:r>
            <w:r w:rsidRPr="00494BCA">
              <w:rPr>
                <w:rFonts w:ascii="Times New Roman" w:hAnsi="Times New Roman"/>
              </w:rPr>
              <w:tab/>
            </w:r>
          </w:p>
          <w:p w:rsidR="00C82930" w:rsidRPr="00494BCA" w:rsidRDefault="00C82930" w:rsidP="00C82930">
            <w:pPr>
              <w:pStyle w:val="a4"/>
              <w:tabs>
                <w:tab w:val="left" w:pos="567"/>
              </w:tabs>
              <w:ind w:left="450" w:hanging="360"/>
              <w:rPr>
                <w:rFonts w:ascii="Times New Roman" w:hAnsi="Times New Roman"/>
              </w:rPr>
            </w:pPr>
          </w:p>
          <w:p w:rsidR="00C82930" w:rsidRPr="00494BCA" w:rsidRDefault="00C82930" w:rsidP="00D45855">
            <w:pPr>
              <w:pStyle w:val="a4"/>
              <w:numPr>
                <w:ilvl w:val="0"/>
                <w:numId w:val="38"/>
              </w:numPr>
              <w:tabs>
                <w:tab w:val="left" w:pos="426"/>
              </w:tabs>
              <w:overflowPunct w:val="0"/>
              <w:adjustRightInd w:val="0"/>
              <w:spacing w:after="0"/>
              <w:ind w:left="450"/>
              <w:textAlignment w:val="baseline"/>
              <w:rPr>
                <w:rFonts w:ascii="Times New Roman" w:hAnsi="Times New Roman"/>
              </w:rPr>
            </w:pPr>
            <w:r w:rsidRPr="00D45855">
              <w:rPr>
                <w:rStyle w:val="fontstyle21"/>
                <w:rFonts w:ascii="Arial" w:hAnsi="Arial"/>
                <w:sz w:val="24"/>
                <w:szCs w:val="24"/>
              </w:rPr>
              <w:t xml:space="preserve">Να διαθέτει δυνατότητα </w:t>
            </w:r>
            <w:proofErr w:type="spellStart"/>
            <w:r w:rsidRPr="00D45855">
              <w:rPr>
                <w:rStyle w:val="fontstyle21"/>
                <w:rFonts w:ascii="Arial" w:hAnsi="Arial"/>
                <w:sz w:val="24"/>
                <w:szCs w:val="24"/>
              </w:rPr>
              <w:t>προρυθμίσεων</w:t>
            </w:r>
            <w:proofErr w:type="spellEnd"/>
            <w:r w:rsidRPr="00D45855">
              <w:rPr>
                <w:rStyle w:val="fontstyle21"/>
                <w:rFonts w:ascii="Arial" w:hAnsi="Arial"/>
                <w:sz w:val="24"/>
                <w:szCs w:val="24"/>
              </w:rPr>
              <w:t xml:space="preserve"> μέσω επιλογής του ιδανικού βάρους του ασθενούς.</w:t>
            </w:r>
            <w:r w:rsidRPr="00D45855">
              <w:rPr>
                <w:rStyle w:val="fontstyle21"/>
                <w:rFonts w:ascii="Arial" w:hAnsi="Arial"/>
                <w:sz w:val="24"/>
                <w:szCs w:val="24"/>
              </w:rPr>
              <w:tab/>
            </w:r>
            <w:r w:rsidRPr="00D45855">
              <w:rPr>
                <w:rStyle w:val="fontstyle21"/>
                <w:rFonts w:ascii="Arial" w:hAnsi="Arial"/>
                <w:sz w:val="24"/>
                <w:szCs w:val="24"/>
              </w:rPr>
              <w:tab/>
            </w:r>
            <w:r w:rsidRPr="00494BCA">
              <w:rPr>
                <w:rFonts w:ascii="Times New Roman" w:hAnsi="Times New Roman"/>
              </w:rPr>
              <w:tab/>
            </w:r>
          </w:p>
          <w:p w:rsidR="00C82930" w:rsidRPr="00494BCA" w:rsidRDefault="00C82930" w:rsidP="00C82930">
            <w:pPr>
              <w:rPr>
                <w:rFonts w:ascii="Times New Roman" w:hAnsi="Times New Roman"/>
                <w:b/>
              </w:rPr>
            </w:pPr>
          </w:p>
          <w:p w:rsidR="00C82930" w:rsidRPr="00494BCA" w:rsidRDefault="00C82930" w:rsidP="00C82930">
            <w:pPr>
              <w:rPr>
                <w:rFonts w:ascii="Times New Roman" w:hAnsi="Times New Roman"/>
                <w:b/>
              </w:rPr>
            </w:pPr>
            <w:r w:rsidRPr="00494BCA">
              <w:rPr>
                <w:rFonts w:ascii="Times New Roman" w:hAnsi="Times New Roman"/>
                <w:b/>
              </w:rPr>
              <w:t>Γ. ΑΝΑΠΝΕΥΣΤΗΡΑΣ</w:t>
            </w:r>
            <w:r w:rsidRPr="00494BCA">
              <w:rPr>
                <w:rFonts w:ascii="Times New Roman" w:hAnsi="Times New Roman"/>
                <w:b/>
              </w:rPr>
              <w:tab/>
            </w:r>
            <w:r w:rsidRPr="00494BCA">
              <w:rPr>
                <w:rFonts w:ascii="Times New Roman" w:hAnsi="Times New Roman"/>
                <w:b/>
              </w:rPr>
              <w:tab/>
            </w:r>
            <w:r w:rsidRPr="00494BCA">
              <w:rPr>
                <w:rFonts w:ascii="Times New Roman" w:hAnsi="Times New Roman"/>
                <w:b/>
              </w:rPr>
              <w:tab/>
            </w:r>
          </w:p>
          <w:p w:rsidR="00C82930" w:rsidRPr="00494BCA" w:rsidRDefault="00C82930" w:rsidP="00C82930">
            <w:pPr>
              <w:jc w:val="both"/>
              <w:rPr>
                <w:rFonts w:ascii="Times New Roman" w:hAnsi="Times New Roman"/>
              </w:rPr>
            </w:pPr>
          </w:p>
          <w:p w:rsidR="00C82930" w:rsidRPr="00D45855" w:rsidRDefault="00C82930" w:rsidP="00C82930">
            <w:pPr>
              <w:pStyle w:val="a4"/>
              <w:numPr>
                <w:ilvl w:val="0"/>
                <w:numId w:val="39"/>
              </w:numPr>
              <w:overflowPunct w:val="0"/>
              <w:adjustRightInd w:val="0"/>
              <w:spacing w:after="0"/>
              <w:ind w:left="540" w:hanging="270"/>
              <w:textAlignment w:val="baseline"/>
              <w:rPr>
                <w:rStyle w:val="fontstyle21"/>
                <w:rFonts w:ascii="Arial" w:hAnsi="Arial"/>
                <w:sz w:val="24"/>
                <w:szCs w:val="24"/>
              </w:rPr>
            </w:pPr>
            <w:r w:rsidRPr="00D45855">
              <w:rPr>
                <w:rStyle w:val="fontstyle21"/>
                <w:rFonts w:ascii="Arial" w:hAnsi="Arial"/>
                <w:sz w:val="24"/>
                <w:szCs w:val="24"/>
              </w:rPr>
              <w:t>Να είναι σύγχρονης τεχνολογίας, με δυνατότητα χορήγησης   υψηλής   εισπνευστικής   ροής,   ηλεκτρικά ελεγχόμενος και να λειτουργεί:</w:t>
            </w:r>
            <w:r w:rsidRPr="00D45855">
              <w:rPr>
                <w:rStyle w:val="fontstyle21"/>
                <w:rFonts w:ascii="Arial" w:hAnsi="Arial"/>
                <w:sz w:val="24"/>
                <w:szCs w:val="24"/>
              </w:rPr>
              <w:tab/>
            </w:r>
          </w:p>
          <w:p w:rsidR="00C82930" w:rsidRPr="00494BCA" w:rsidRDefault="00C82930" w:rsidP="00C82930">
            <w:pPr>
              <w:pStyle w:val="a4"/>
              <w:ind w:left="540"/>
              <w:rPr>
                <w:rFonts w:ascii="Times New Roman" w:hAnsi="Times New Roman"/>
              </w:rPr>
            </w:pPr>
            <w:r w:rsidRPr="00494BCA">
              <w:rPr>
                <w:rFonts w:ascii="Times New Roman" w:hAnsi="Times New Roman"/>
              </w:rPr>
              <w:tab/>
            </w:r>
            <w:r w:rsidRPr="00494BCA">
              <w:rPr>
                <w:rFonts w:ascii="Times New Roman" w:hAnsi="Times New Roman"/>
              </w:rPr>
              <w:tab/>
            </w:r>
          </w:p>
          <w:p w:rsidR="00C82930" w:rsidRPr="00D45855" w:rsidRDefault="00C82930" w:rsidP="00C82930">
            <w:pPr>
              <w:pStyle w:val="a4"/>
              <w:widowControl/>
              <w:numPr>
                <w:ilvl w:val="0"/>
                <w:numId w:val="24"/>
              </w:numPr>
              <w:autoSpaceDE/>
              <w:autoSpaceDN/>
              <w:spacing w:after="0"/>
              <w:ind w:left="1080" w:hanging="270"/>
              <w:contextualSpacing/>
              <w:rPr>
                <w:rStyle w:val="fontstyle21"/>
                <w:rFonts w:ascii="Arial" w:hAnsi="Arial"/>
                <w:sz w:val="24"/>
                <w:szCs w:val="24"/>
              </w:rPr>
            </w:pPr>
            <w:r w:rsidRPr="00D45855">
              <w:rPr>
                <w:rStyle w:val="fontstyle21"/>
                <w:rFonts w:ascii="Arial" w:hAnsi="Arial"/>
                <w:sz w:val="24"/>
                <w:szCs w:val="24"/>
              </w:rPr>
              <w:t xml:space="preserve">Ηλεκτρικά υπό τάση 220/50 </w:t>
            </w:r>
            <w:proofErr w:type="spellStart"/>
            <w:r w:rsidRPr="00D45855">
              <w:rPr>
                <w:rStyle w:val="fontstyle21"/>
                <w:rFonts w:ascii="Arial" w:hAnsi="Arial"/>
                <w:sz w:val="24"/>
                <w:szCs w:val="24"/>
              </w:rPr>
              <w:t>Hz</w:t>
            </w:r>
            <w:proofErr w:type="spellEnd"/>
            <w:r w:rsidRPr="00D45855">
              <w:rPr>
                <w:rStyle w:val="fontstyle21"/>
                <w:rFonts w:ascii="Arial" w:hAnsi="Arial"/>
                <w:sz w:val="24"/>
                <w:szCs w:val="24"/>
              </w:rPr>
              <w:t xml:space="preserve"> και πνευματικά με αέρα ή Ο2 (τεχνολογία </w:t>
            </w:r>
            <w:proofErr w:type="spellStart"/>
            <w:r w:rsidRPr="00D45855">
              <w:rPr>
                <w:rStyle w:val="fontstyle21"/>
                <w:rFonts w:ascii="Arial" w:hAnsi="Arial"/>
                <w:sz w:val="24"/>
                <w:szCs w:val="24"/>
              </w:rPr>
              <w:t>φυσούνας</w:t>
            </w:r>
            <w:proofErr w:type="spellEnd"/>
            <w:r w:rsidRPr="00D45855">
              <w:rPr>
                <w:rStyle w:val="fontstyle21"/>
                <w:rFonts w:ascii="Arial" w:hAnsi="Arial"/>
                <w:sz w:val="24"/>
                <w:szCs w:val="24"/>
              </w:rPr>
              <w:t>) ή</w:t>
            </w:r>
          </w:p>
          <w:p w:rsidR="00C82930" w:rsidRPr="00D45855" w:rsidRDefault="00C82930" w:rsidP="00C82930">
            <w:pPr>
              <w:pStyle w:val="a4"/>
              <w:widowControl/>
              <w:numPr>
                <w:ilvl w:val="0"/>
                <w:numId w:val="24"/>
              </w:numPr>
              <w:autoSpaceDE/>
              <w:autoSpaceDN/>
              <w:spacing w:after="0"/>
              <w:ind w:left="1080" w:hanging="270"/>
              <w:contextualSpacing/>
              <w:rPr>
                <w:rStyle w:val="fontstyle21"/>
                <w:rFonts w:ascii="Arial" w:hAnsi="Arial"/>
                <w:sz w:val="24"/>
                <w:szCs w:val="24"/>
              </w:rPr>
            </w:pPr>
            <w:r w:rsidRPr="00D45855">
              <w:rPr>
                <w:rStyle w:val="fontstyle21"/>
                <w:rFonts w:ascii="Arial" w:hAnsi="Arial"/>
                <w:sz w:val="24"/>
                <w:szCs w:val="24"/>
              </w:rPr>
              <w:t xml:space="preserve">Αμιγώς ηλεκτρικά υπό τάση 220/50 </w:t>
            </w:r>
            <w:proofErr w:type="spellStart"/>
            <w:r w:rsidRPr="00D45855">
              <w:rPr>
                <w:rStyle w:val="fontstyle21"/>
                <w:rFonts w:ascii="Arial" w:hAnsi="Arial"/>
                <w:sz w:val="24"/>
                <w:szCs w:val="24"/>
              </w:rPr>
              <w:t>Hz</w:t>
            </w:r>
            <w:proofErr w:type="spellEnd"/>
            <w:r w:rsidRPr="00D45855">
              <w:rPr>
                <w:rStyle w:val="fontstyle21"/>
                <w:rFonts w:ascii="Arial" w:hAnsi="Arial"/>
                <w:sz w:val="24"/>
                <w:szCs w:val="24"/>
              </w:rPr>
              <w:t xml:space="preserve"> (τεχνολογία πιστονιού)</w:t>
            </w:r>
            <w:r w:rsidRPr="00D45855">
              <w:rPr>
                <w:rStyle w:val="fontstyle21"/>
                <w:rFonts w:ascii="Arial" w:hAnsi="Arial"/>
                <w:sz w:val="24"/>
                <w:szCs w:val="24"/>
              </w:rPr>
              <w:tab/>
            </w:r>
          </w:p>
          <w:p w:rsidR="00C82930" w:rsidRPr="00494BCA" w:rsidRDefault="00C82930" w:rsidP="00C82930">
            <w:pPr>
              <w:pStyle w:val="a4"/>
              <w:widowControl/>
              <w:autoSpaceDE/>
              <w:autoSpaceDN/>
              <w:ind w:left="1080"/>
              <w:contextualSpacing/>
              <w:rPr>
                <w:rFonts w:ascii="Times New Roman" w:hAnsi="Times New Roman"/>
                <w:b/>
                <w:bCs/>
              </w:rPr>
            </w:pPr>
            <w:r w:rsidRPr="00494BCA">
              <w:rPr>
                <w:rFonts w:ascii="Times New Roman" w:hAnsi="Times New Roman"/>
                <w:b/>
                <w:bCs/>
              </w:rPr>
              <w:tab/>
            </w:r>
            <w:r w:rsidRPr="00494BCA">
              <w:rPr>
                <w:rFonts w:ascii="Times New Roman" w:hAnsi="Times New Roman"/>
                <w:b/>
                <w:bCs/>
              </w:rPr>
              <w:tab/>
            </w:r>
          </w:p>
          <w:p w:rsidR="00C82930" w:rsidRPr="00494BCA" w:rsidRDefault="00C82930" w:rsidP="00C82930">
            <w:pPr>
              <w:ind w:left="540"/>
              <w:jc w:val="both"/>
              <w:rPr>
                <w:rFonts w:ascii="Times New Roman" w:hAnsi="Times New Roman"/>
              </w:rPr>
            </w:pPr>
            <w:r w:rsidRPr="00D45855">
              <w:rPr>
                <w:rStyle w:val="fontstyle21"/>
                <w:rFonts w:ascii="Arial" w:hAnsi="Arial"/>
                <w:sz w:val="24"/>
                <w:szCs w:val="24"/>
              </w:rPr>
              <w:t>Σε   κάθε   περίπτωση   να   διαθέτει   ενσωματωμένη, επαναφορτιζόμενη μπαταρία που να προσδίδει αυτονομία τουλάχιστον εξήντα (60) λεπτών. Μεγαλύτερη αυτονομία μπαταρίας θα εκτιμηθεί ιδιαίτερα.</w:t>
            </w:r>
          </w:p>
          <w:p w:rsidR="00C82930" w:rsidRPr="00494BCA" w:rsidRDefault="00C82930" w:rsidP="00C82930">
            <w:pPr>
              <w:ind w:left="540" w:hanging="270"/>
              <w:rPr>
                <w:rFonts w:ascii="Times New Roman" w:hAnsi="Times New Roman"/>
              </w:rPr>
            </w:pPr>
            <w:r w:rsidRPr="00494BCA">
              <w:rPr>
                <w:rFonts w:ascii="Times New Roman" w:hAnsi="Times New Roman"/>
              </w:rPr>
              <w:tab/>
            </w:r>
            <w:r w:rsidRPr="00494BCA">
              <w:rPr>
                <w:rFonts w:ascii="Times New Roman" w:hAnsi="Times New Roman"/>
              </w:rPr>
              <w:tab/>
            </w:r>
            <w:r w:rsidRPr="00494BCA">
              <w:rPr>
                <w:rFonts w:ascii="Times New Roman" w:hAnsi="Times New Roman"/>
              </w:rPr>
              <w:tab/>
            </w:r>
          </w:p>
          <w:p w:rsidR="00C82930" w:rsidRPr="00D45855" w:rsidRDefault="00C82930" w:rsidP="00C82930">
            <w:pPr>
              <w:pStyle w:val="a4"/>
              <w:numPr>
                <w:ilvl w:val="0"/>
                <w:numId w:val="39"/>
              </w:numPr>
              <w:overflowPunct w:val="0"/>
              <w:adjustRightInd w:val="0"/>
              <w:spacing w:after="0"/>
              <w:ind w:left="540" w:hanging="270"/>
              <w:textAlignment w:val="baseline"/>
              <w:rPr>
                <w:rStyle w:val="fontstyle21"/>
                <w:rFonts w:ascii="Arial" w:hAnsi="Arial"/>
                <w:sz w:val="24"/>
                <w:szCs w:val="24"/>
              </w:rPr>
            </w:pPr>
            <w:r w:rsidRPr="00D45855">
              <w:rPr>
                <w:rStyle w:val="fontstyle21"/>
                <w:rFonts w:ascii="Arial" w:hAnsi="Arial"/>
                <w:sz w:val="24"/>
                <w:szCs w:val="24"/>
              </w:rPr>
              <w:t xml:space="preserve">Τα μέρη που επιμολύνονται από </w:t>
            </w:r>
            <w:proofErr w:type="spellStart"/>
            <w:r w:rsidRPr="00D45855">
              <w:rPr>
                <w:rStyle w:val="fontstyle21"/>
                <w:rFonts w:ascii="Arial" w:hAnsi="Arial"/>
                <w:sz w:val="24"/>
                <w:szCs w:val="24"/>
              </w:rPr>
              <w:t>εκπνεόμενα</w:t>
            </w:r>
            <w:proofErr w:type="spellEnd"/>
            <w:r w:rsidRPr="00D45855">
              <w:rPr>
                <w:rStyle w:val="fontstyle21"/>
                <w:rFonts w:ascii="Arial" w:hAnsi="Arial"/>
                <w:sz w:val="24"/>
                <w:szCs w:val="24"/>
              </w:rPr>
              <w:t xml:space="preserve"> αέρια να αποστειρώνονται σε κλίβανο   ατμού</w:t>
            </w:r>
          </w:p>
          <w:p w:rsidR="00C82930" w:rsidRPr="00494BCA" w:rsidRDefault="00C82930" w:rsidP="00C82930">
            <w:pPr>
              <w:pStyle w:val="a4"/>
              <w:ind w:left="540" w:hanging="270"/>
              <w:rPr>
                <w:rFonts w:ascii="Times New Roman" w:hAnsi="Times New Roman"/>
              </w:rPr>
            </w:pPr>
          </w:p>
          <w:p w:rsidR="00C82930" w:rsidRPr="00494BCA" w:rsidRDefault="00C82930" w:rsidP="00C82930">
            <w:pPr>
              <w:pStyle w:val="a4"/>
              <w:numPr>
                <w:ilvl w:val="0"/>
                <w:numId w:val="39"/>
              </w:numPr>
              <w:overflowPunct w:val="0"/>
              <w:adjustRightInd w:val="0"/>
              <w:spacing w:after="0"/>
              <w:ind w:left="540" w:hanging="270"/>
              <w:textAlignment w:val="baseline"/>
              <w:rPr>
                <w:rFonts w:ascii="Times New Roman" w:hAnsi="Times New Roman"/>
              </w:rPr>
            </w:pPr>
            <w:r w:rsidRPr="00D45855">
              <w:rPr>
                <w:rStyle w:val="fontstyle21"/>
                <w:rFonts w:ascii="Arial" w:hAnsi="Arial"/>
                <w:sz w:val="24"/>
                <w:szCs w:val="24"/>
              </w:rPr>
              <w:t>Να εκτελεί τους παρακάτω τρόπους αερισμού:</w:t>
            </w:r>
            <w:r w:rsidRPr="00D45855">
              <w:rPr>
                <w:rStyle w:val="fontstyle21"/>
                <w:rFonts w:ascii="Arial" w:hAnsi="Arial"/>
                <w:sz w:val="24"/>
                <w:szCs w:val="24"/>
              </w:rPr>
              <w:tab/>
            </w:r>
            <w:r w:rsidRPr="00494BCA">
              <w:rPr>
                <w:rFonts w:ascii="Times New Roman" w:hAnsi="Times New Roman"/>
              </w:rPr>
              <w:tab/>
            </w:r>
            <w:r w:rsidRPr="00494BCA">
              <w:rPr>
                <w:rFonts w:ascii="Times New Roman" w:hAnsi="Times New Roman"/>
              </w:rPr>
              <w:tab/>
            </w:r>
          </w:p>
          <w:p w:rsidR="00C82930" w:rsidRPr="00006583" w:rsidRDefault="00C82930" w:rsidP="00C82930">
            <w:pPr>
              <w:pStyle w:val="a4"/>
              <w:widowControl/>
              <w:numPr>
                <w:ilvl w:val="0"/>
                <w:numId w:val="25"/>
              </w:numPr>
              <w:autoSpaceDE/>
              <w:autoSpaceDN/>
              <w:spacing w:after="0" w:line="276" w:lineRule="auto"/>
              <w:ind w:left="990" w:hanging="270"/>
              <w:contextualSpacing/>
              <w:jc w:val="left"/>
              <w:rPr>
                <w:rStyle w:val="fontstyle21"/>
                <w:rFonts w:ascii="Arial" w:hAnsi="Arial"/>
                <w:sz w:val="24"/>
                <w:szCs w:val="24"/>
              </w:rPr>
            </w:pPr>
            <w:r w:rsidRPr="00006583">
              <w:rPr>
                <w:rStyle w:val="fontstyle21"/>
                <w:rFonts w:ascii="Arial" w:hAnsi="Arial"/>
                <w:sz w:val="24"/>
                <w:szCs w:val="24"/>
              </w:rPr>
              <w:t>Αυθόρμητο και χειροκίνητο</w:t>
            </w:r>
          </w:p>
          <w:p w:rsidR="00C82930" w:rsidRPr="00494BCA" w:rsidRDefault="00C82930" w:rsidP="00C82930">
            <w:pPr>
              <w:pStyle w:val="a4"/>
              <w:widowControl/>
              <w:numPr>
                <w:ilvl w:val="0"/>
                <w:numId w:val="25"/>
              </w:numPr>
              <w:autoSpaceDE/>
              <w:autoSpaceDN/>
              <w:spacing w:after="0" w:line="276" w:lineRule="auto"/>
              <w:ind w:left="990" w:hanging="270"/>
              <w:contextualSpacing/>
              <w:jc w:val="left"/>
              <w:rPr>
                <w:rFonts w:ascii="Times New Roman" w:hAnsi="Times New Roman"/>
              </w:rPr>
            </w:pPr>
            <w:r w:rsidRPr="00006583">
              <w:rPr>
                <w:rStyle w:val="fontstyle21"/>
                <w:rFonts w:ascii="Arial" w:hAnsi="Arial"/>
                <w:sz w:val="24"/>
                <w:szCs w:val="24"/>
              </w:rPr>
              <w:t>Μηχανικό αερισμό ελεγχόμενου όγκου και ελεγχόμενης πίεσης</w:t>
            </w:r>
            <w:r w:rsidRPr="00494BCA">
              <w:rPr>
                <w:rFonts w:ascii="Times New Roman" w:hAnsi="Times New Roman"/>
              </w:rPr>
              <w:tab/>
            </w:r>
          </w:p>
          <w:p w:rsidR="00C82930" w:rsidRPr="00006583" w:rsidRDefault="00C82930" w:rsidP="00C82930">
            <w:pPr>
              <w:pStyle w:val="a4"/>
              <w:widowControl/>
              <w:numPr>
                <w:ilvl w:val="0"/>
                <w:numId w:val="25"/>
              </w:numPr>
              <w:autoSpaceDE/>
              <w:autoSpaceDN/>
              <w:spacing w:after="0" w:line="276" w:lineRule="auto"/>
              <w:ind w:left="990" w:hanging="270"/>
              <w:contextualSpacing/>
              <w:jc w:val="left"/>
              <w:rPr>
                <w:rStyle w:val="fontstyle21"/>
                <w:rFonts w:ascii="Arial" w:hAnsi="Arial"/>
                <w:sz w:val="24"/>
                <w:szCs w:val="24"/>
              </w:rPr>
            </w:pPr>
            <w:r w:rsidRPr="00006583">
              <w:rPr>
                <w:rStyle w:val="fontstyle21"/>
                <w:rFonts w:ascii="Arial" w:hAnsi="Arial"/>
                <w:sz w:val="24"/>
                <w:szCs w:val="24"/>
              </w:rPr>
              <w:t>Συγχρονισμένο διαλείποντα υποχρεωτικό αερισμό ελεγχόμενου όγκου</w:t>
            </w:r>
          </w:p>
          <w:p w:rsidR="00C82930" w:rsidRPr="00006583" w:rsidRDefault="00C82930" w:rsidP="00C82930">
            <w:pPr>
              <w:pStyle w:val="a4"/>
              <w:widowControl/>
              <w:numPr>
                <w:ilvl w:val="0"/>
                <w:numId w:val="25"/>
              </w:numPr>
              <w:autoSpaceDE/>
              <w:autoSpaceDN/>
              <w:spacing w:after="0" w:line="276" w:lineRule="auto"/>
              <w:ind w:left="990" w:hanging="270"/>
              <w:contextualSpacing/>
              <w:jc w:val="left"/>
              <w:rPr>
                <w:rStyle w:val="fontstyle21"/>
                <w:rFonts w:ascii="Arial" w:hAnsi="Arial"/>
                <w:sz w:val="24"/>
                <w:szCs w:val="24"/>
              </w:rPr>
            </w:pPr>
            <w:r w:rsidRPr="00006583">
              <w:rPr>
                <w:rStyle w:val="fontstyle21"/>
                <w:rFonts w:ascii="Arial" w:hAnsi="Arial"/>
                <w:sz w:val="24"/>
                <w:szCs w:val="24"/>
              </w:rPr>
              <w:t xml:space="preserve">Συγχρονισμένο διαλείποντα υποχρεωτικό αερισμό ελεγχόμενης πίεσης </w:t>
            </w:r>
          </w:p>
          <w:p w:rsidR="00C82930" w:rsidRDefault="00C82930" w:rsidP="00C82930">
            <w:pPr>
              <w:pStyle w:val="a4"/>
              <w:widowControl/>
              <w:numPr>
                <w:ilvl w:val="0"/>
                <w:numId w:val="25"/>
              </w:numPr>
              <w:autoSpaceDE/>
              <w:autoSpaceDN/>
              <w:spacing w:after="0" w:line="276" w:lineRule="auto"/>
              <w:ind w:left="990" w:hanging="270"/>
              <w:contextualSpacing/>
              <w:jc w:val="left"/>
              <w:rPr>
                <w:rStyle w:val="fontstyle21"/>
                <w:rFonts w:ascii="Arial" w:hAnsi="Arial"/>
                <w:sz w:val="24"/>
                <w:szCs w:val="24"/>
              </w:rPr>
            </w:pPr>
            <w:r w:rsidRPr="00006583">
              <w:rPr>
                <w:rStyle w:val="fontstyle21"/>
                <w:rFonts w:ascii="Arial" w:hAnsi="Arial"/>
                <w:sz w:val="24"/>
                <w:szCs w:val="24"/>
              </w:rPr>
              <w:t xml:space="preserve">Μηχανικό αερισμό ελεγχόμενης πίεσης με εγγυημένο όγκο αναπνοής </w:t>
            </w:r>
          </w:p>
          <w:p w:rsidR="00A60B38" w:rsidRDefault="00A60B38" w:rsidP="00A60B38">
            <w:pPr>
              <w:widowControl/>
              <w:autoSpaceDE/>
              <w:autoSpaceDN/>
              <w:spacing w:after="0" w:line="276" w:lineRule="auto"/>
              <w:contextualSpacing/>
              <w:rPr>
                <w:rStyle w:val="fontstyle21"/>
                <w:rFonts w:ascii="Arial" w:hAnsi="Arial"/>
                <w:sz w:val="24"/>
                <w:szCs w:val="24"/>
              </w:rPr>
            </w:pPr>
          </w:p>
          <w:p w:rsidR="00A60B38" w:rsidRPr="00A60B38" w:rsidRDefault="00A60B38" w:rsidP="00A60B38">
            <w:pPr>
              <w:widowControl/>
              <w:autoSpaceDE/>
              <w:autoSpaceDN/>
              <w:spacing w:after="0" w:line="276" w:lineRule="auto"/>
              <w:contextualSpacing/>
              <w:rPr>
                <w:rStyle w:val="fontstyle21"/>
                <w:rFonts w:ascii="Arial" w:hAnsi="Arial"/>
                <w:sz w:val="24"/>
                <w:szCs w:val="24"/>
              </w:rPr>
            </w:pPr>
          </w:p>
          <w:p w:rsidR="00C82930" w:rsidRPr="00A60B38" w:rsidRDefault="00C82930" w:rsidP="00A60B38">
            <w:pPr>
              <w:pStyle w:val="a4"/>
              <w:widowControl/>
              <w:numPr>
                <w:ilvl w:val="0"/>
                <w:numId w:val="25"/>
              </w:numPr>
              <w:autoSpaceDE/>
              <w:autoSpaceDN/>
              <w:spacing w:after="0" w:line="276" w:lineRule="auto"/>
              <w:ind w:left="990" w:hanging="270"/>
              <w:contextualSpacing/>
              <w:jc w:val="left"/>
              <w:rPr>
                <w:rFonts w:ascii="Arial" w:hAnsi="Arial"/>
                <w:color w:val="000000"/>
                <w:sz w:val="24"/>
                <w:szCs w:val="24"/>
              </w:rPr>
            </w:pPr>
            <w:r w:rsidRPr="00006583">
              <w:rPr>
                <w:rStyle w:val="fontstyle21"/>
                <w:rFonts w:ascii="Arial" w:hAnsi="Arial"/>
                <w:sz w:val="24"/>
                <w:szCs w:val="24"/>
              </w:rPr>
              <w:t>Υποστήριξης πίεσης με δυνατότητα αερισμού άπνοιας</w:t>
            </w:r>
          </w:p>
          <w:p w:rsidR="00C82930" w:rsidRPr="00006583" w:rsidRDefault="00C82930" w:rsidP="00C82930">
            <w:pPr>
              <w:pStyle w:val="a4"/>
              <w:numPr>
                <w:ilvl w:val="0"/>
                <w:numId w:val="39"/>
              </w:numPr>
              <w:overflowPunct w:val="0"/>
              <w:adjustRightInd w:val="0"/>
              <w:spacing w:after="0"/>
              <w:ind w:left="540" w:hanging="270"/>
              <w:jc w:val="left"/>
              <w:textAlignment w:val="baseline"/>
              <w:rPr>
                <w:rStyle w:val="fontstyle21"/>
                <w:rFonts w:ascii="Arial" w:hAnsi="Arial"/>
                <w:sz w:val="24"/>
                <w:szCs w:val="24"/>
              </w:rPr>
            </w:pPr>
            <w:r w:rsidRPr="00006583">
              <w:rPr>
                <w:rStyle w:val="fontstyle21"/>
                <w:rFonts w:ascii="Arial" w:hAnsi="Arial"/>
                <w:sz w:val="24"/>
                <w:szCs w:val="24"/>
              </w:rPr>
              <w:t>Δυνατότητα άμεσης ρύθμισης από τον χρήστη για:</w:t>
            </w:r>
          </w:p>
          <w:p w:rsidR="00C82930" w:rsidRPr="00006583" w:rsidRDefault="00C82930" w:rsidP="00C82930">
            <w:pPr>
              <w:pStyle w:val="a4"/>
              <w:widowControl/>
              <w:numPr>
                <w:ilvl w:val="0"/>
                <w:numId w:val="26"/>
              </w:numPr>
              <w:autoSpaceDE/>
              <w:autoSpaceDN/>
              <w:spacing w:after="0" w:line="276" w:lineRule="auto"/>
              <w:ind w:left="990" w:hanging="270"/>
              <w:contextualSpacing/>
              <w:jc w:val="left"/>
              <w:rPr>
                <w:rStyle w:val="fontstyle21"/>
                <w:rFonts w:ascii="Arial" w:hAnsi="Arial"/>
                <w:sz w:val="24"/>
                <w:szCs w:val="24"/>
              </w:rPr>
            </w:pPr>
            <w:r w:rsidRPr="00006583">
              <w:rPr>
                <w:rStyle w:val="fontstyle21"/>
                <w:rFonts w:ascii="Arial" w:hAnsi="Arial"/>
                <w:sz w:val="24"/>
                <w:szCs w:val="24"/>
              </w:rPr>
              <w:t xml:space="preserve">Συχνότητα αναπνοών έως 100 </w:t>
            </w:r>
            <w:proofErr w:type="spellStart"/>
            <w:r w:rsidRPr="00006583">
              <w:rPr>
                <w:rStyle w:val="fontstyle21"/>
                <w:rFonts w:ascii="Arial" w:hAnsi="Arial"/>
                <w:sz w:val="24"/>
                <w:szCs w:val="24"/>
              </w:rPr>
              <w:t>bpm</w:t>
            </w:r>
            <w:proofErr w:type="spellEnd"/>
          </w:p>
          <w:p w:rsidR="00C82930" w:rsidRPr="00006583" w:rsidRDefault="00C82930" w:rsidP="00C82930">
            <w:pPr>
              <w:pStyle w:val="a4"/>
              <w:widowControl/>
              <w:numPr>
                <w:ilvl w:val="0"/>
                <w:numId w:val="26"/>
              </w:numPr>
              <w:autoSpaceDE/>
              <w:autoSpaceDN/>
              <w:spacing w:after="0" w:line="276" w:lineRule="auto"/>
              <w:ind w:left="990" w:hanging="270"/>
              <w:contextualSpacing/>
              <w:jc w:val="left"/>
              <w:rPr>
                <w:rStyle w:val="fontstyle21"/>
                <w:rFonts w:ascii="Arial" w:hAnsi="Arial"/>
                <w:sz w:val="24"/>
                <w:szCs w:val="24"/>
              </w:rPr>
            </w:pPr>
            <w:r w:rsidRPr="00006583">
              <w:rPr>
                <w:rStyle w:val="fontstyle21"/>
                <w:rFonts w:ascii="Arial" w:hAnsi="Arial"/>
                <w:sz w:val="24"/>
                <w:szCs w:val="24"/>
              </w:rPr>
              <w:t>Σχέση Ι:Ε από 4:1 έως 1:4.</w:t>
            </w:r>
          </w:p>
          <w:p w:rsidR="00C82930" w:rsidRPr="00006583" w:rsidRDefault="00C82930" w:rsidP="00C82930">
            <w:pPr>
              <w:pStyle w:val="a4"/>
              <w:widowControl/>
              <w:numPr>
                <w:ilvl w:val="0"/>
                <w:numId w:val="26"/>
              </w:numPr>
              <w:autoSpaceDE/>
              <w:autoSpaceDN/>
              <w:spacing w:after="0" w:line="276" w:lineRule="auto"/>
              <w:ind w:left="990" w:hanging="270"/>
              <w:contextualSpacing/>
              <w:jc w:val="left"/>
              <w:rPr>
                <w:rStyle w:val="fontstyle21"/>
                <w:rFonts w:ascii="Arial" w:hAnsi="Arial"/>
                <w:sz w:val="24"/>
                <w:szCs w:val="24"/>
              </w:rPr>
            </w:pPr>
            <w:r w:rsidRPr="00006583">
              <w:rPr>
                <w:rStyle w:val="fontstyle21"/>
                <w:rFonts w:ascii="Arial" w:hAnsi="Arial"/>
                <w:sz w:val="24"/>
                <w:szCs w:val="24"/>
              </w:rPr>
              <w:t>Αναπνεόμενο όγκο (VT) από 5</w:t>
            </w:r>
            <w:bookmarkStart w:id="38" w:name="_GoBack"/>
            <w:bookmarkEnd w:id="38"/>
            <w:r w:rsidRPr="00006583">
              <w:rPr>
                <w:rStyle w:val="fontstyle21"/>
                <w:rFonts w:ascii="Arial" w:hAnsi="Arial"/>
                <w:sz w:val="24"/>
                <w:szCs w:val="24"/>
              </w:rPr>
              <w:t xml:space="preserve"> ml  έως 1500 ml </w:t>
            </w:r>
          </w:p>
          <w:p w:rsidR="00C82930" w:rsidRPr="00006583" w:rsidRDefault="00C82930" w:rsidP="00C82930">
            <w:pPr>
              <w:pStyle w:val="a4"/>
              <w:widowControl/>
              <w:numPr>
                <w:ilvl w:val="0"/>
                <w:numId w:val="26"/>
              </w:numPr>
              <w:autoSpaceDE/>
              <w:autoSpaceDN/>
              <w:spacing w:after="0" w:line="276" w:lineRule="auto"/>
              <w:ind w:left="990" w:hanging="270"/>
              <w:contextualSpacing/>
              <w:jc w:val="left"/>
              <w:rPr>
                <w:rStyle w:val="fontstyle21"/>
                <w:rFonts w:ascii="Arial" w:hAnsi="Arial"/>
                <w:sz w:val="24"/>
                <w:szCs w:val="24"/>
              </w:rPr>
            </w:pPr>
            <w:r w:rsidRPr="00006583">
              <w:rPr>
                <w:rStyle w:val="fontstyle21"/>
                <w:rFonts w:ascii="Arial" w:hAnsi="Arial"/>
                <w:sz w:val="24"/>
                <w:szCs w:val="24"/>
              </w:rPr>
              <w:t xml:space="preserve">Πίεσης  ΡΕΕΡ από 0 έως 20 </w:t>
            </w:r>
            <w:proofErr w:type="spellStart"/>
            <w:r w:rsidRPr="00006583">
              <w:rPr>
                <w:rStyle w:val="fontstyle21"/>
                <w:rFonts w:ascii="Arial" w:hAnsi="Arial"/>
                <w:sz w:val="24"/>
                <w:szCs w:val="24"/>
              </w:rPr>
              <w:t>mbar</w:t>
            </w:r>
            <w:proofErr w:type="spellEnd"/>
            <w:r w:rsidRPr="00006583">
              <w:rPr>
                <w:rStyle w:val="fontstyle21"/>
                <w:rFonts w:ascii="Arial" w:hAnsi="Arial"/>
                <w:sz w:val="24"/>
                <w:szCs w:val="24"/>
              </w:rPr>
              <w:t>.</w:t>
            </w:r>
          </w:p>
          <w:p w:rsidR="00C82930" w:rsidRPr="00006583" w:rsidRDefault="00C82930" w:rsidP="00C82930">
            <w:pPr>
              <w:pStyle w:val="a4"/>
              <w:widowControl/>
              <w:numPr>
                <w:ilvl w:val="0"/>
                <w:numId w:val="26"/>
              </w:numPr>
              <w:autoSpaceDE/>
              <w:autoSpaceDN/>
              <w:spacing w:after="0" w:line="276" w:lineRule="auto"/>
              <w:ind w:left="990" w:hanging="270"/>
              <w:contextualSpacing/>
              <w:jc w:val="left"/>
              <w:rPr>
                <w:rStyle w:val="fontstyle21"/>
                <w:rFonts w:ascii="Arial" w:hAnsi="Arial"/>
                <w:sz w:val="24"/>
                <w:szCs w:val="24"/>
              </w:rPr>
            </w:pPr>
            <w:r w:rsidRPr="00006583">
              <w:rPr>
                <w:rStyle w:val="fontstyle21"/>
                <w:rFonts w:ascii="Arial" w:hAnsi="Arial"/>
                <w:sz w:val="24"/>
                <w:szCs w:val="24"/>
              </w:rPr>
              <w:t xml:space="preserve">Χρόνου </w:t>
            </w:r>
            <w:proofErr w:type="spellStart"/>
            <w:r w:rsidRPr="00006583">
              <w:rPr>
                <w:rStyle w:val="fontstyle21"/>
                <w:rFonts w:ascii="Arial" w:hAnsi="Arial"/>
                <w:sz w:val="24"/>
                <w:szCs w:val="24"/>
              </w:rPr>
              <w:t>plateau</w:t>
            </w:r>
            <w:proofErr w:type="spellEnd"/>
            <w:r w:rsidRPr="00006583">
              <w:rPr>
                <w:rStyle w:val="fontstyle21"/>
                <w:rFonts w:ascii="Arial" w:hAnsi="Arial"/>
                <w:sz w:val="24"/>
                <w:szCs w:val="24"/>
              </w:rPr>
              <w:t xml:space="preserve"> έως 50% </w:t>
            </w:r>
          </w:p>
          <w:p w:rsidR="00C82930" w:rsidRPr="00006583" w:rsidRDefault="00C82930" w:rsidP="00C82930">
            <w:pPr>
              <w:pStyle w:val="a4"/>
              <w:widowControl/>
              <w:numPr>
                <w:ilvl w:val="0"/>
                <w:numId w:val="26"/>
              </w:numPr>
              <w:autoSpaceDE/>
              <w:autoSpaceDN/>
              <w:spacing w:after="0" w:line="276" w:lineRule="auto"/>
              <w:ind w:left="990" w:hanging="270"/>
              <w:contextualSpacing/>
              <w:jc w:val="left"/>
              <w:rPr>
                <w:rStyle w:val="fontstyle21"/>
                <w:rFonts w:ascii="Arial" w:hAnsi="Arial"/>
                <w:sz w:val="24"/>
                <w:szCs w:val="24"/>
              </w:rPr>
            </w:pPr>
            <w:r w:rsidRPr="00006583">
              <w:rPr>
                <w:rStyle w:val="fontstyle21"/>
                <w:rFonts w:ascii="Arial" w:hAnsi="Arial"/>
                <w:sz w:val="24"/>
                <w:szCs w:val="24"/>
              </w:rPr>
              <w:t xml:space="preserve">Μέγιστη εισπνευστική πίεση έως 60 </w:t>
            </w:r>
            <w:proofErr w:type="spellStart"/>
            <w:r w:rsidRPr="00006583">
              <w:rPr>
                <w:rStyle w:val="fontstyle21"/>
                <w:rFonts w:ascii="Arial" w:hAnsi="Arial"/>
                <w:sz w:val="24"/>
                <w:szCs w:val="24"/>
              </w:rPr>
              <w:t>mbar</w:t>
            </w:r>
            <w:proofErr w:type="spellEnd"/>
            <w:r w:rsidRPr="00006583">
              <w:rPr>
                <w:rStyle w:val="fontstyle21"/>
                <w:rFonts w:ascii="Arial" w:hAnsi="Arial"/>
                <w:sz w:val="24"/>
                <w:szCs w:val="24"/>
              </w:rPr>
              <w:t>.</w:t>
            </w:r>
          </w:p>
          <w:p w:rsidR="00C82930" w:rsidRPr="00006583" w:rsidRDefault="00C82930" w:rsidP="00C82930">
            <w:pPr>
              <w:pStyle w:val="a4"/>
              <w:widowControl/>
              <w:numPr>
                <w:ilvl w:val="0"/>
                <w:numId w:val="26"/>
              </w:numPr>
              <w:autoSpaceDE/>
              <w:autoSpaceDN/>
              <w:spacing w:after="0" w:line="276" w:lineRule="auto"/>
              <w:ind w:left="990" w:hanging="270"/>
              <w:contextualSpacing/>
              <w:jc w:val="left"/>
              <w:rPr>
                <w:rStyle w:val="fontstyle21"/>
                <w:rFonts w:ascii="Arial" w:hAnsi="Arial"/>
                <w:sz w:val="24"/>
                <w:szCs w:val="24"/>
              </w:rPr>
            </w:pPr>
            <w:r w:rsidRPr="00006583">
              <w:rPr>
                <w:rStyle w:val="fontstyle21"/>
                <w:rFonts w:ascii="Arial" w:hAnsi="Arial"/>
                <w:sz w:val="24"/>
                <w:szCs w:val="24"/>
              </w:rPr>
              <w:t>Σκανδαλισμό ροής από 0,3 -10 L/</w:t>
            </w:r>
            <w:proofErr w:type="spellStart"/>
            <w:r w:rsidRPr="00006583">
              <w:rPr>
                <w:rStyle w:val="fontstyle21"/>
                <w:rFonts w:ascii="Arial" w:hAnsi="Arial"/>
                <w:sz w:val="24"/>
                <w:szCs w:val="24"/>
              </w:rPr>
              <w:t>min</w:t>
            </w:r>
            <w:proofErr w:type="spellEnd"/>
            <w:r w:rsidRPr="00006583">
              <w:rPr>
                <w:rStyle w:val="fontstyle21"/>
                <w:rFonts w:ascii="Arial" w:hAnsi="Arial"/>
                <w:sz w:val="24"/>
                <w:szCs w:val="24"/>
              </w:rPr>
              <w:t>.</w:t>
            </w:r>
          </w:p>
          <w:p w:rsidR="00C82930" w:rsidRPr="00006583" w:rsidRDefault="00C82930" w:rsidP="00C82930">
            <w:pPr>
              <w:pStyle w:val="a4"/>
              <w:widowControl/>
              <w:numPr>
                <w:ilvl w:val="0"/>
                <w:numId w:val="26"/>
              </w:numPr>
              <w:autoSpaceDE/>
              <w:autoSpaceDN/>
              <w:spacing w:after="0" w:line="276" w:lineRule="auto"/>
              <w:ind w:left="990" w:hanging="270"/>
              <w:contextualSpacing/>
              <w:jc w:val="left"/>
              <w:rPr>
                <w:rStyle w:val="fontstyle21"/>
                <w:rFonts w:ascii="Arial" w:hAnsi="Arial"/>
                <w:sz w:val="24"/>
                <w:szCs w:val="24"/>
              </w:rPr>
            </w:pPr>
            <w:r w:rsidRPr="00006583">
              <w:rPr>
                <w:rStyle w:val="fontstyle21"/>
                <w:rFonts w:ascii="Arial" w:hAnsi="Arial"/>
                <w:sz w:val="24"/>
                <w:szCs w:val="24"/>
              </w:rPr>
              <w:t xml:space="preserve">Πίεση υποστήριξης έως 60 </w:t>
            </w:r>
            <w:proofErr w:type="spellStart"/>
            <w:r w:rsidRPr="00006583">
              <w:rPr>
                <w:rStyle w:val="fontstyle21"/>
                <w:rFonts w:ascii="Arial" w:hAnsi="Arial"/>
                <w:sz w:val="24"/>
                <w:szCs w:val="24"/>
              </w:rPr>
              <w:t>mbar</w:t>
            </w:r>
            <w:proofErr w:type="spellEnd"/>
            <w:r w:rsidRPr="00006583">
              <w:rPr>
                <w:rStyle w:val="fontstyle21"/>
                <w:rFonts w:ascii="Arial" w:hAnsi="Arial"/>
                <w:sz w:val="24"/>
                <w:szCs w:val="24"/>
              </w:rPr>
              <w:t>.</w:t>
            </w:r>
          </w:p>
          <w:p w:rsidR="00C82930" w:rsidRPr="00494BCA" w:rsidRDefault="00C82930" w:rsidP="00C82930">
            <w:pPr>
              <w:rPr>
                <w:rFonts w:ascii="Times New Roman" w:hAnsi="Times New Roman"/>
                <w:b/>
              </w:rPr>
            </w:pPr>
          </w:p>
          <w:p w:rsidR="00C82930" w:rsidRPr="00006583" w:rsidRDefault="00C82930" w:rsidP="00006583">
            <w:pPr>
              <w:rPr>
                <w:rFonts w:ascii="Times New Roman" w:hAnsi="Times New Roman"/>
                <w:b/>
              </w:rPr>
            </w:pPr>
            <w:r w:rsidRPr="00494BCA">
              <w:rPr>
                <w:rFonts w:ascii="Times New Roman" w:hAnsi="Times New Roman"/>
                <w:b/>
              </w:rPr>
              <w:t>Δ. ΜΟΝΙΤΟΡ ΑΝΑΠΝΕΥΣΤΙΚΩΝ ΠΑΡΑΜΕΤΡΩΝ</w:t>
            </w:r>
          </w:p>
          <w:p w:rsidR="00C82930" w:rsidRPr="00006583" w:rsidRDefault="00C82930" w:rsidP="00C82930">
            <w:pPr>
              <w:pStyle w:val="a4"/>
              <w:numPr>
                <w:ilvl w:val="0"/>
                <w:numId w:val="40"/>
              </w:numPr>
              <w:overflowPunct w:val="0"/>
              <w:adjustRightInd w:val="0"/>
              <w:spacing w:after="0"/>
              <w:ind w:left="450"/>
              <w:textAlignment w:val="baseline"/>
              <w:rPr>
                <w:rStyle w:val="fontstyle21"/>
                <w:rFonts w:ascii="Arial" w:hAnsi="Arial"/>
                <w:sz w:val="24"/>
                <w:szCs w:val="24"/>
              </w:rPr>
            </w:pPr>
            <w:r w:rsidRPr="00006583">
              <w:rPr>
                <w:rStyle w:val="fontstyle21"/>
                <w:rFonts w:ascii="Arial" w:hAnsi="Arial"/>
                <w:sz w:val="24"/>
                <w:szCs w:val="24"/>
              </w:rPr>
              <w:t xml:space="preserve">Το κυρίως μηχάνημα αναισθησίας να διαθέτει ενσωματωμένη έγχρωμη οθόνη τουλάχιστον 15'' αφής, με ταυτόχρονη απεικόνιση τουλάχιστον τριών (3) </w:t>
            </w:r>
            <w:proofErr w:type="spellStart"/>
            <w:r w:rsidRPr="00006583">
              <w:rPr>
                <w:rStyle w:val="fontstyle21"/>
                <w:rFonts w:ascii="Arial" w:hAnsi="Arial"/>
                <w:sz w:val="24"/>
                <w:szCs w:val="24"/>
              </w:rPr>
              <w:t>κυματομορφών</w:t>
            </w:r>
            <w:proofErr w:type="spellEnd"/>
            <w:r w:rsidRPr="00006583">
              <w:rPr>
                <w:rStyle w:val="fontstyle21"/>
                <w:rFonts w:ascii="Arial" w:hAnsi="Arial"/>
                <w:sz w:val="24"/>
                <w:szCs w:val="24"/>
              </w:rPr>
              <w:t xml:space="preserve"> &amp; δύο (2) βρόγχων, καθώς και τις παρακάτω αναπνευστικές παραμέτρους:</w:t>
            </w:r>
          </w:p>
          <w:p w:rsidR="00C82930" w:rsidRPr="00006583" w:rsidRDefault="00C82930" w:rsidP="00C82930">
            <w:pPr>
              <w:pStyle w:val="a4"/>
              <w:widowControl/>
              <w:numPr>
                <w:ilvl w:val="0"/>
                <w:numId w:val="27"/>
              </w:numPr>
              <w:autoSpaceDE/>
              <w:autoSpaceDN/>
              <w:spacing w:after="0" w:line="276" w:lineRule="auto"/>
              <w:ind w:left="540" w:firstLine="0"/>
              <w:contextualSpacing/>
              <w:rPr>
                <w:rStyle w:val="fontstyle21"/>
                <w:rFonts w:ascii="Arial" w:hAnsi="Arial"/>
                <w:sz w:val="24"/>
                <w:szCs w:val="24"/>
              </w:rPr>
            </w:pPr>
            <w:r w:rsidRPr="00006583">
              <w:rPr>
                <w:rStyle w:val="fontstyle21"/>
                <w:rFonts w:ascii="Arial" w:hAnsi="Arial"/>
                <w:sz w:val="24"/>
                <w:szCs w:val="24"/>
              </w:rPr>
              <w:t xml:space="preserve">Συγκέντρωση εισπνεόμενου - </w:t>
            </w:r>
            <w:proofErr w:type="spellStart"/>
            <w:r w:rsidRPr="00006583">
              <w:rPr>
                <w:rStyle w:val="fontstyle21"/>
                <w:rFonts w:ascii="Arial" w:hAnsi="Arial"/>
                <w:sz w:val="24"/>
                <w:szCs w:val="24"/>
              </w:rPr>
              <w:t>εκπνεόμενου</w:t>
            </w:r>
            <w:proofErr w:type="spellEnd"/>
            <w:r w:rsidRPr="00006583">
              <w:rPr>
                <w:rStyle w:val="fontstyle21"/>
                <w:rFonts w:ascii="Arial" w:hAnsi="Arial"/>
                <w:sz w:val="24"/>
                <w:szCs w:val="24"/>
              </w:rPr>
              <w:t xml:space="preserve"> Ο2 ψηφιακά και σε </w:t>
            </w:r>
            <w:proofErr w:type="spellStart"/>
            <w:r w:rsidRPr="00006583">
              <w:rPr>
                <w:rStyle w:val="fontstyle21"/>
                <w:rFonts w:ascii="Arial" w:hAnsi="Arial"/>
                <w:sz w:val="24"/>
                <w:szCs w:val="24"/>
              </w:rPr>
              <w:t>κυματομορφή</w:t>
            </w:r>
            <w:proofErr w:type="spellEnd"/>
            <w:r w:rsidRPr="00006583">
              <w:rPr>
                <w:rStyle w:val="fontstyle21"/>
                <w:rFonts w:ascii="Arial" w:hAnsi="Arial"/>
                <w:sz w:val="24"/>
                <w:szCs w:val="24"/>
              </w:rPr>
              <w:t>.</w:t>
            </w:r>
          </w:p>
          <w:p w:rsidR="00C82930" w:rsidRPr="00006583" w:rsidRDefault="00C82930" w:rsidP="00C82930">
            <w:pPr>
              <w:pStyle w:val="a4"/>
              <w:widowControl/>
              <w:numPr>
                <w:ilvl w:val="0"/>
                <w:numId w:val="27"/>
              </w:numPr>
              <w:autoSpaceDE/>
              <w:autoSpaceDN/>
              <w:spacing w:after="0" w:line="276" w:lineRule="auto"/>
              <w:ind w:left="540" w:firstLine="0"/>
              <w:contextualSpacing/>
              <w:rPr>
                <w:rStyle w:val="fontstyle21"/>
                <w:rFonts w:ascii="Arial" w:hAnsi="Arial"/>
                <w:sz w:val="24"/>
                <w:szCs w:val="24"/>
              </w:rPr>
            </w:pPr>
            <w:r w:rsidRPr="00006583">
              <w:rPr>
                <w:rStyle w:val="fontstyle21"/>
                <w:rFonts w:ascii="Arial" w:hAnsi="Arial"/>
                <w:sz w:val="24"/>
                <w:szCs w:val="24"/>
              </w:rPr>
              <w:t xml:space="preserve">Χορηγούμενου όγκους, MV &amp; VT και </w:t>
            </w:r>
            <w:proofErr w:type="spellStart"/>
            <w:r w:rsidRPr="00006583">
              <w:rPr>
                <w:rStyle w:val="fontstyle21"/>
                <w:rFonts w:ascii="Arial" w:hAnsi="Arial"/>
                <w:sz w:val="24"/>
                <w:szCs w:val="24"/>
              </w:rPr>
              <w:t>κυματομορφή</w:t>
            </w:r>
            <w:proofErr w:type="spellEnd"/>
            <w:r w:rsidRPr="00006583">
              <w:rPr>
                <w:rStyle w:val="fontstyle21"/>
                <w:rFonts w:ascii="Arial" w:hAnsi="Arial"/>
                <w:sz w:val="24"/>
                <w:szCs w:val="24"/>
              </w:rPr>
              <w:t xml:space="preserve"> όγκου.</w:t>
            </w:r>
          </w:p>
          <w:p w:rsidR="00C82930" w:rsidRPr="00006583" w:rsidRDefault="00C82930" w:rsidP="00C82930">
            <w:pPr>
              <w:pStyle w:val="a4"/>
              <w:widowControl/>
              <w:numPr>
                <w:ilvl w:val="0"/>
                <w:numId w:val="27"/>
              </w:numPr>
              <w:autoSpaceDE/>
              <w:autoSpaceDN/>
              <w:spacing w:after="0" w:line="276" w:lineRule="auto"/>
              <w:ind w:left="540" w:firstLine="0"/>
              <w:contextualSpacing/>
              <w:rPr>
                <w:rStyle w:val="fontstyle21"/>
                <w:rFonts w:ascii="Arial" w:hAnsi="Arial"/>
                <w:sz w:val="24"/>
                <w:szCs w:val="24"/>
              </w:rPr>
            </w:pPr>
            <w:r w:rsidRPr="00006583">
              <w:rPr>
                <w:rStyle w:val="fontstyle21"/>
                <w:rFonts w:ascii="Arial" w:hAnsi="Arial"/>
                <w:sz w:val="24"/>
                <w:szCs w:val="24"/>
              </w:rPr>
              <w:t xml:space="preserve">Αναπνευστική συχνότητα f &amp; αυθόρμητων αναπνοών </w:t>
            </w:r>
            <w:proofErr w:type="spellStart"/>
            <w:r w:rsidRPr="00006583">
              <w:rPr>
                <w:rStyle w:val="fontstyle21"/>
                <w:rFonts w:ascii="Arial" w:hAnsi="Arial"/>
                <w:sz w:val="24"/>
                <w:szCs w:val="24"/>
              </w:rPr>
              <w:t>fspont</w:t>
            </w:r>
            <w:proofErr w:type="spellEnd"/>
          </w:p>
          <w:p w:rsidR="00C82930" w:rsidRPr="00006583" w:rsidRDefault="00C82930" w:rsidP="00C82930">
            <w:pPr>
              <w:pStyle w:val="a4"/>
              <w:widowControl/>
              <w:numPr>
                <w:ilvl w:val="0"/>
                <w:numId w:val="27"/>
              </w:numPr>
              <w:autoSpaceDE/>
              <w:autoSpaceDN/>
              <w:spacing w:after="0" w:line="276" w:lineRule="auto"/>
              <w:ind w:left="540" w:firstLine="0"/>
              <w:contextualSpacing/>
              <w:rPr>
                <w:rStyle w:val="fontstyle21"/>
                <w:rFonts w:ascii="Arial" w:hAnsi="Arial"/>
                <w:sz w:val="24"/>
                <w:szCs w:val="24"/>
              </w:rPr>
            </w:pPr>
            <w:r w:rsidRPr="00006583">
              <w:rPr>
                <w:rStyle w:val="fontstyle21"/>
                <w:rFonts w:ascii="Arial" w:hAnsi="Arial"/>
                <w:sz w:val="24"/>
                <w:szCs w:val="24"/>
              </w:rPr>
              <w:t>Εφαρμοζόμενες πιέσεις, (</w:t>
            </w:r>
            <w:proofErr w:type="spellStart"/>
            <w:r w:rsidRPr="00006583">
              <w:rPr>
                <w:rStyle w:val="fontstyle21"/>
                <w:rFonts w:ascii="Arial" w:hAnsi="Arial"/>
                <w:sz w:val="24"/>
                <w:szCs w:val="24"/>
              </w:rPr>
              <w:t>Peak</w:t>
            </w:r>
            <w:proofErr w:type="spellEnd"/>
            <w:r w:rsidRPr="00006583">
              <w:rPr>
                <w:rStyle w:val="fontstyle21"/>
                <w:rFonts w:ascii="Arial" w:hAnsi="Arial"/>
                <w:sz w:val="24"/>
                <w:szCs w:val="24"/>
              </w:rPr>
              <w:t xml:space="preserve">, </w:t>
            </w:r>
            <w:proofErr w:type="spellStart"/>
            <w:r w:rsidRPr="00006583">
              <w:rPr>
                <w:rStyle w:val="fontstyle21"/>
                <w:rFonts w:ascii="Arial" w:hAnsi="Arial"/>
                <w:sz w:val="24"/>
                <w:szCs w:val="24"/>
              </w:rPr>
              <w:t>Plateau</w:t>
            </w:r>
            <w:proofErr w:type="spellEnd"/>
            <w:r w:rsidRPr="00006583">
              <w:rPr>
                <w:rStyle w:val="fontstyle21"/>
                <w:rFonts w:ascii="Arial" w:hAnsi="Arial"/>
                <w:sz w:val="24"/>
                <w:szCs w:val="24"/>
              </w:rPr>
              <w:t xml:space="preserve">, </w:t>
            </w:r>
            <w:proofErr w:type="spellStart"/>
            <w:r w:rsidRPr="00006583">
              <w:rPr>
                <w:rStyle w:val="fontstyle21"/>
                <w:rFonts w:ascii="Arial" w:hAnsi="Arial"/>
                <w:sz w:val="24"/>
                <w:szCs w:val="24"/>
              </w:rPr>
              <w:t>Peep</w:t>
            </w:r>
            <w:proofErr w:type="spellEnd"/>
            <w:r w:rsidRPr="00006583">
              <w:rPr>
                <w:rStyle w:val="fontstyle21"/>
                <w:rFonts w:ascii="Arial" w:hAnsi="Arial"/>
                <w:sz w:val="24"/>
                <w:szCs w:val="24"/>
              </w:rPr>
              <w:t xml:space="preserve">, CPAP &amp; </w:t>
            </w:r>
            <w:proofErr w:type="spellStart"/>
            <w:r w:rsidRPr="00006583">
              <w:rPr>
                <w:rStyle w:val="fontstyle21"/>
                <w:rFonts w:ascii="Arial" w:hAnsi="Arial"/>
                <w:sz w:val="24"/>
                <w:szCs w:val="24"/>
              </w:rPr>
              <w:t>Mean</w:t>
            </w:r>
            <w:proofErr w:type="spellEnd"/>
            <w:r w:rsidRPr="00006583">
              <w:rPr>
                <w:rStyle w:val="fontstyle21"/>
                <w:rFonts w:ascii="Arial" w:hAnsi="Arial"/>
                <w:sz w:val="24"/>
                <w:szCs w:val="24"/>
              </w:rPr>
              <w:t xml:space="preserve">) και  </w:t>
            </w:r>
            <w:proofErr w:type="spellStart"/>
            <w:r w:rsidRPr="00006583">
              <w:rPr>
                <w:rStyle w:val="fontstyle21"/>
                <w:rFonts w:ascii="Arial" w:hAnsi="Arial"/>
                <w:sz w:val="24"/>
                <w:szCs w:val="24"/>
              </w:rPr>
              <w:t>κυματομορφή</w:t>
            </w:r>
            <w:proofErr w:type="spellEnd"/>
            <w:r w:rsidRPr="00006583">
              <w:rPr>
                <w:rStyle w:val="fontstyle21"/>
                <w:rFonts w:ascii="Arial" w:hAnsi="Arial"/>
                <w:sz w:val="24"/>
                <w:szCs w:val="24"/>
              </w:rPr>
              <w:t xml:space="preserve"> της πίεσης</w:t>
            </w:r>
          </w:p>
          <w:p w:rsidR="00C82930" w:rsidRPr="00006583" w:rsidRDefault="00C82930" w:rsidP="00C82930">
            <w:pPr>
              <w:pStyle w:val="a4"/>
              <w:widowControl/>
              <w:numPr>
                <w:ilvl w:val="0"/>
                <w:numId w:val="27"/>
              </w:numPr>
              <w:autoSpaceDE/>
              <w:autoSpaceDN/>
              <w:spacing w:after="0" w:line="276" w:lineRule="auto"/>
              <w:ind w:left="540" w:firstLine="0"/>
              <w:contextualSpacing/>
              <w:rPr>
                <w:rStyle w:val="fontstyle21"/>
                <w:rFonts w:ascii="Arial" w:hAnsi="Arial"/>
                <w:sz w:val="24"/>
                <w:szCs w:val="24"/>
              </w:rPr>
            </w:pPr>
            <w:r w:rsidRPr="00006583">
              <w:rPr>
                <w:rStyle w:val="fontstyle21"/>
                <w:rFonts w:ascii="Arial" w:hAnsi="Arial"/>
                <w:sz w:val="24"/>
                <w:szCs w:val="24"/>
              </w:rPr>
              <w:t xml:space="preserve">Συγκέντρωση N2O, CO2 και πτητικών αναισθητικών ψηφιακά και σε </w:t>
            </w:r>
            <w:proofErr w:type="spellStart"/>
            <w:r w:rsidRPr="00006583">
              <w:rPr>
                <w:rStyle w:val="fontstyle21"/>
                <w:rFonts w:ascii="Arial" w:hAnsi="Arial"/>
                <w:sz w:val="24"/>
                <w:szCs w:val="24"/>
              </w:rPr>
              <w:t>κυματομορφή</w:t>
            </w:r>
            <w:proofErr w:type="spellEnd"/>
            <w:r w:rsidRPr="00006583">
              <w:rPr>
                <w:rStyle w:val="fontstyle21"/>
                <w:rFonts w:ascii="Arial" w:hAnsi="Arial"/>
                <w:sz w:val="24"/>
                <w:szCs w:val="24"/>
              </w:rPr>
              <w:t xml:space="preserve"> </w:t>
            </w:r>
          </w:p>
          <w:p w:rsidR="00C82930" w:rsidRPr="00006583" w:rsidRDefault="00C82930" w:rsidP="00C82930">
            <w:pPr>
              <w:pStyle w:val="a4"/>
              <w:widowControl/>
              <w:numPr>
                <w:ilvl w:val="0"/>
                <w:numId w:val="27"/>
              </w:numPr>
              <w:autoSpaceDE/>
              <w:autoSpaceDN/>
              <w:spacing w:after="0" w:line="276" w:lineRule="auto"/>
              <w:ind w:left="540" w:firstLine="0"/>
              <w:contextualSpacing/>
              <w:rPr>
                <w:rStyle w:val="fontstyle21"/>
                <w:rFonts w:ascii="Arial" w:hAnsi="Arial"/>
                <w:sz w:val="24"/>
                <w:szCs w:val="24"/>
              </w:rPr>
            </w:pPr>
            <w:r w:rsidRPr="00006583">
              <w:rPr>
                <w:rStyle w:val="fontstyle21"/>
                <w:rFonts w:ascii="Arial" w:hAnsi="Arial"/>
                <w:sz w:val="24"/>
                <w:szCs w:val="24"/>
              </w:rPr>
              <w:t xml:space="preserve">Ενδοτικότητα &amp; αντίσταση </w:t>
            </w:r>
          </w:p>
          <w:p w:rsidR="00C82930" w:rsidRPr="00006583" w:rsidRDefault="00C82930" w:rsidP="00C82930">
            <w:pPr>
              <w:pStyle w:val="a4"/>
              <w:widowControl/>
              <w:numPr>
                <w:ilvl w:val="0"/>
                <w:numId w:val="27"/>
              </w:numPr>
              <w:autoSpaceDE/>
              <w:autoSpaceDN/>
              <w:spacing w:after="0" w:line="276" w:lineRule="auto"/>
              <w:ind w:left="540" w:firstLine="0"/>
              <w:contextualSpacing/>
              <w:rPr>
                <w:rStyle w:val="fontstyle21"/>
                <w:rFonts w:ascii="Arial" w:hAnsi="Arial"/>
                <w:sz w:val="24"/>
                <w:szCs w:val="24"/>
              </w:rPr>
            </w:pPr>
            <w:proofErr w:type="spellStart"/>
            <w:r w:rsidRPr="00006583">
              <w:rPr>
                <w:rStyle w:val="fontstyle21"/>
                <w:rFonts w:ascii="Arial" w:hAnsi="Arial"/>
                <w:sz w:val="24"/>
                <w:szCs w:val="24"/>
              </w:rPr>
              <w:t>Kλειστούς</w:t>
            </w:r>
            <w:proofErr w:type="spellEnd"/>
            <w:r w:rsidRPr="00006583">
              <w:rPr>
                <w:rStyle w:val="fontstyle21"/>
                <w:rFonts w:ascii="Arial" w:hAnsi="Arial"/>
                <w:sz w:val="24"/>
                <w:szCs w:val="24"/>
              </w:rPr>
              <w:t xml:space="preserve"> βρόχους πίεσης/όγκου και ροής/όγκου &amp; πίεσης /ροής </w:t>
            </w:r>
          </w:p>
          <w:p w:rsidR="00C82930" w:rsidRPr="00006583" w:rsidRDefault="00C82930" w:rsidP="00C82930">
            <w:pPr>
              <w:pStyle w:val="a4"/>
              <w:widowControl/>
              <w:numPr>
                <w:ilvl w:val="0"/>
                <w:numId w:val="27"/>
              </w:numPr>
              <w:autoSpaceDE/>
              <w:autoSpaceDN/>
              <w:spacing w:after="0" w:line="276" w:lineRule="auto"/>
              <w:ind w:left="540" w:firstLine="0"/>
              <w:contextualSpacing/>
              <w:rPr>
                <w:rStyle w:val="fontstyle21"/>
                <w:rFonts w:ascii="Arial" w:hAnsi="Arial"/>
                <w:sz w:val="24"/>
                <w:szCs w:val="24"/>
              </w:rPr>
            </w:pPr>
            <w:r w:rsidRPr="00006583">
              <w:rPr>
                <w:rStyle w:val="fontstyle21"/>
                <w:rFonts w:ascii="Arial" w:hAnsi="Arial"/>
                <w:sz w:val="24"/>
                <w:szCs w:val="24"/>
              </w:rPr>
              <w:t>Απορρόφηση αναισθητικών αερίων, (MAC), διορθωμένη βάση ηλικίας</w:t>
            </w:r>
          </w:p>
          <w:p w:rsidR="00C82930" w:rsidRPr="00494BCA" w:rsidRDefault="00C82930" w:rsidP="00C82930">
            <w:pPr>
              <w:ind w:left="450"/>
              <w:rPr>
                <w:rFonts w:ascii="Times New Roman" w:hAnsi="Times New Roman"/>
              </w:rPr>
            </w:pPr>
          </w:p>
          <w:p w:rsidR="00C82930" w:rsidRPr="00006583" w:rsidRDefault="00C82930" w:rsidP="00C82930">
            <w:pPr>
              <w:pStyle w:val="a4"/>
              <w:numPr>
                <w:ilvl w:val="0"/>
                <w:numId w:val="40"/>
              </w:numPr>
              <w:overflowPunct w:val="0"/>
              <w:adjustRightInd w:val="0"/>
              <w:spacing w:after="0"/>
              <w:ind w:left="450"/>
              <w:textAlignment w:val="baseline"/>
              <w:rPr>
                <w:rStyle w:val="fontstyle21"/>
                <w:rFonts w:ascii="Arial" w:hAnsi="Arial"/>
                <w:sz w:val="24"/>
                <w:szCs w:val="24"/>
              </w:rPr>
            </w:pPr>
            <w:r w:rsidRPr="00006583">
              <w:rPr>
                <w:rStyle w:val="fontstyle21"/>
                <w:rFonts w:ascii="Arial" w:hAnsi="Arial"/>
                <w:sz w:val="24"/>
                <w:szCs w:val="24"/>
              </w:rPr>
              <w:t>Οι μετρήσεις των πτητικών αναισθητικών, του N2O, CO2 και του Ο2 να πραγματοποιούνται με αισθητήρες μακράς διαρκείας για την αποφυγή αναλωσίμων αισθητήρων.</w:t>
            </w:r>
          </w:p>
          <w:p w:rsidR="00C82930" w:rsidRPr="00494BCA" w:rsidRDefault="00C82930" w:rsidP="00C82930">
            <w:pPr>
              <w:pStyle w:val="a4"/>
              <w:ind w:left="450" w:hanging="360"/>
              <w:rPr>
                <w:rFonts w:ascii="Times New Roman" w:hAnsi="Times New Roman"/>
              </w:rPr>
            </w:pPr>
          </w:p>
          <w:p w:rsidR="00C82930" w:rsidRPr="00006583" w:rsidRDefault="00C82930" w:rsidP="00C82930">
            <w:pPr>
              <w:pStyle w:val="a4"/>
              <w:numPr>
                <w:ilvl w:val="0"/>
                <w:numId w:val="40"/>
              </w:numPr>
              <w:overflowPunct w:val="0"/>
              <w:adjustRightInd w:val="0"/>
              <w:spacing w:after="0"/>
              <w:ind w:left="450"/>
              <w:textAlignment w:val="baseline"/>
              <w:rPr>
                <w:rStyle w:val="fontstyle21"/>
                <w:rFonts w:ascii="Arial" w:hAnsi="Arial"/>
                <w:sz w:val="24"/>
                <w:szCs w:val="24"/>
              </w:rPr>
            </w:pPr>
            <w:r w:rsidRPr="00006583">
              <w:rPr>
                <w:rStyle w:val="fontstyle21"/>
                <w:rFonts w:ascii="Arial" w:hAnsi="Arial"/>
                <w:sz w:val="24"/>
                <w:szCs w:val="24"/>
              </w:rPr>
              <w:t>Να διαθέτει ρυθμιζόμενα όρια συναγερμού για τις μετρούμενες παραμέτρους και να απεικονίζει μηνύματα συναγερμού ταξινομημένα σε κατηγορίες προτεραιότητας.</w:t>
            </w:r>
          </w:p>
          <w:p w:rsidR="00C82930" w:rsidRPr="00494BCA" w:rsidRDefault="00C82930" w:rsidP="00C82930">
            <w:pPr>
              <w:pStyle w:val="a4"/>
              <w:ind w:left="450" w:hanging="360"/>
              <w:rPr>
                <w:rFonts w:ascii="Times New Roman" w:hAnsi="Times New Roman"/>
              </w:rPr>
            </w:pPr>
          </w:p>
          <w:p w:rsidR="00C82930" w:rsidRPr="00006583" w:rsidRDefault="00C82930" w:rsidP="00C82930">
            <w:pPr>
              <w:pStyle w:val="a4"/>
              <w:numPr>
                <w:ilvl w:val="0"/>
                <w:numId w:val="40"/>
              </w:numPr>
              <w:overflowPunct w:val="0"/>
              <w:adjustRightInd w:val="0"/>
              <w:spacing w:after="0"/>
              <w:ind w:left="450"/>
              <w:textAlignment w:val="baseline"/>
              <w:rPr>
                <w:rStyle w:val="fontstyle21"/>
                <w:rFonts w:ascii="Arial" w:hAnsi="Arial"/>
                <w:sz w:val="24"/>
                <w:szCs w:val="24"/>
              </w:rPr>
            </w:pPr>
            <w:r w:rsidRPr="00006583">
              <w:rPr>
                <w:rStyle w:val="fontstyle21"/>
                <w:rFonts w:ascii="Arial" w:hAnsi="Arial"/>
                <w:sz w:val="24"/>
                <w:szCs w:val="24"/>
              </w:rPr>
              <w:t>Να διαθέτει ενσωματωμένο χρονόμετρο με δυνατότητα παύσης και επανεκκίνησης και δυνατότητα προεπιλογής παραμέτρων σύμφωνα με το ιδανικό βάρος του ασθενούς (IBW).</w:t>
            </w:r>
          </w:p>
          <w:p w:rsidR="00C82930" w:rsidRPr="00006583" w:rsidRDefault="00C82930" w:rsidP="00006583">
            <w:pPr>
              <w:ind w:left="450"/>
              <w:rPr>
                <w:rFonts w:ascii="Times New Roman" w:hAnsi="Times New Roman"/>
              </w:rPr>
            </w:pPr>
            <w:r w:rsidRPr="00494BCA">
              <w:rPr>
                <w:rFonts w:ascii="Times New Roman" w:hAnsi="Times New Roman"/>
              </w:rPr>
              <w:tab/>
            </w:r>
            <w:r w:rsidRPr="00494BCA">
              <w:rPr>
                <w:rFonts w:ascii="Times New Roman" w:hAnsi="Times New Roman"/>
              </w:rPr>
              <w:tab/>
            </w:r>
            <w:r w:rsidRPr="00494BCA">
              <w:rPr>
                <w:rFonts w:ascii="Times New Roman" w:hAnsi="Times New Roman"/>
              </w:rPr>
              <w:tab/>
            </w:r>
          </w:p>
          <w:p w:rsidR="00C82930" w:rsidRPr="00494BCA" w:rsidRDefault="00C82930" w:rsidP="00006583">
            <w:pPr>
              <w:ind w:left="450"/>
              <w:rPr>
                <w:rFonts w:ascii="Times New Roman" w:hAnsi="Times New Roman"/>
                <w:b/>
              </w:rPr>
            </w:pPr>
            <w:r w:rsidRPr="00494BCA">
              <w:rPr>
                <w:rFonts w:ascii="Times New Roman" w:hAnsi="Times New Roman"/>
                <w:b/>
              </w:rPr>
              <w:t>Ε. ΜΟΝΙΤΟΡ ΑΙΜΟΔΥΝΑΜΙΚΩΝ ΠΑΡΑΜΕΤΡΩΝ</w:t>
            </w:r>
          </w:p>
          <w:p w:rsidR="00C82930" w:rsidRDefault="00C82930" w:rsidP="00006583">
            <w:pPr>
              <w:pStyle w:val="a4"/>
              <w:widowControl/>
              <w:numPr>
                <w:ilvl w:val="0"/>
                <w:numId w:val="36"/>
              </w:numPr>
              <w:autoSpaceDE/>
              <w:autoSpaceDN/>
              <w:spacing w:after="0" w:line="276" w:lineRule="auto"/>
              <w:ind w:left="630"/>
              <w:contextualSpacing/>
              <w:rPr>
                <w:rStyle w:val="fontstyle21"/>
                <w:rFonts w:ascii="Arial" w:hAnsi="Arial"/>
                <w:sz w:val="24"/>
                <w:szCs w:val="24"/>
              </w:rPr>
            </w:pPr>
            <w:r w:rsidRPr="00006583">
              <w:rPr>
                <w:rStyle w:val="fontstyle21"/>
                <w:rFonts w:ascii="Arial" w:hAnsi="Arial"/>
                <w:sz w:val="24"/>
                <w:szCs w:val="24"/>
              </w:rPr>
              <w:t xml:space="preserve">Να είναι σύγχρονης τεχνολογίας, πλήρως </w:t>
            </w:r>
            <w:proofErr w:type="spellStart"/>
            <w:r w:rsidRPr="00006583">
              <w:rPr>
                <w:rStyle w:val="fontstyle21"/>
                <w:rFonts w:ascii="Arial" w:hAnsi="Arial"/>
                <w:sz w:val="24"/>
                <w:szCs w:val="24"/>
              </w:rPr>
              <w:t>βυσματούμενου</w:t>
            </w:r>
            <w:proofErr w:type="spellEnd"/>
            <w:r w:rsidRPr="00006583">
              <w:rPr>
                <w:rStyle w:val="fontstyle21"/>
                <w:rFonts w:ascii="Arial" w:hAnsi="Arial"/>
                <w:sz w:val="24"/>
                <w:szCs w:val="24"/>
              </w:rPr>
              <w:t xml:space="preserve"> τύπου, ώστε να μπορεί να γίνει άμεσα η αντικατάσταση σε περίπτωση βλάβης αλλά και για εναλλαγή ενισχυτών μεταξύ παρόμοιων μόνιτορ. </w:t>
            </w:r>
          </w:p>
          <w:p w:rsidR="00006583" w:rsidRPr="00006583" w:rsidRDefault="00006583" w:rsidP="00006583">
            <w:pPr>
              <w:pStyle w:val="a4"/>
              <w:widowControl/>
              <w:autoSpaceDE/>
              <w:autoSpaceDN/>
              <w:spacing w:after="0" w:line="276" w:lineRule="auto"/>
              <w:ind w:left="630" w:firstLine="0"/>
              <w:contextualSpacing/>
              <w:rPr>
                <w:rFonts w:ascii="Arial" w:hAnsi="Arial"/>
                <w:color w:val="000000"/>
                <w:sz w:val="24"/>
                <w:szCs w:val="24"/>
              </w:rPr>
            </w:pPr>
          </w:p>
          <w:p w:rsidR="00C82930" w:rsidRPr="00006583" w:rsidRDefault="00C82930" w:rsidP="00C82930">
            <w:pPr>
              <w:pStyle w:val="a4"/>
              <w:widowControl/>
              <w:numPr>
                <w:ilvl w:val="0"/>
                <w:numId w:val="36"/>
              </w:numPr>
              <w:autoSpaceDE/>
              <w:autoSpaceDN/>
              <w:spacing w:after="0" w:line="276" w:lineRule="auto"/>
              <w:ind w:left="630"/>
              <w:contextualSpacing/>
              <w:rPr>
                <w:rStyle w:val="fontstyle21"/>
                <w:rFonts w:ascii="Arial" w:hAnsi="Arial"/>
                <w:sz w:val="24"/>
                <w:szCs w:val="24"/>
              </w:rPr>
            </w:pPr>
            <w:r w:rsidRPr="00006583">
              <w:rPr>
                <w:rStyle w:val="fontstyle21"/>
                <w:rFonts w:ascii="Arial" w:hAnsi="Arial"/>
                <w:sz w:val="24"/>
                <w:szCs w:val="24"/>
              </w:rPr>
              <w:t>Να είναι κατάλληλο για χρήση σε ενήλικες, παιδιά και νεογνά και να διαθέτει όλα τα απαραίτητα παρελκόμενα για την πλήρη λειτουργία του.</w:t>
            </w:r>
          </w:p>
          <w:p w:rsidR="00C82930" w:rsidRPr="00494BCA" w:rsidRDefault="00C82930" w:rsidP="00C82930">
            <w:pPr>
              <w:pStyle w:val="a4"/>
              <w:ind w:left="630" w:hanging="360"/>
              <w:rPr>
                <w:rFonts w:ascii="Times New Roman" w:hAnsi="Times New Roman"/>
              </w:rPr>
            </w:pPr>
          </w:p>
          <w:p w:rsidR="00C82930" w:rsidRDefault="00C82930" w:rsidP="00C82930">
            <w:pPr>
              <w:pStyle w:val="a4"/>
              <w:widowControl/>
              <w:numPr>
                <w:ilvl w:val="0"/>
                <w:numId w:val="36"/>
              </w:numPr>
              <w:autoSpaceDE/>
              <w:autoSpaceDN/>
              <w:spacing w:after="0" w:line="276" w:lineRule="auto"/>
              <w:ind w:left="630"/>
              <w:contextualSpacing/>
              <w:rPr>
                <w:rStyle w:val="fontstyle21"/>
                <w:rFonts w:ascii="Arial" w:hAnsi="Arial"/>
                <w:sz w:val="24"/>
                <w:szCs w:val="24"/>
              </w:rPr>
            </w:pPr>
            <w:r w:rsidRPr="00006583">
              <w:rPr>
                <w:rStyle w:val="fontstyle21"/>
                <w:rFonts w:ascii="Arial" w:hAnsi="Arial"/>
                <w:sz w:val="24"/>
                <w:szCs w:val="24"/>
              </w:rPr>
              <w:t>Να λειτουργεί χωρίς ανεμιστήρα ώστε να αποφεύγεται η συσσώρευση σκόνης.</w:t>
            </w:r>
          </w:p>
          <w:p w:rsidR="00A60B38" w:rsidRPr="00A60B38" w:rsidRDefault="00A60B38" w:rsidP="00A60B38">
            <w:pPr>
              <w:pStyle w:val="a4"/>
              <w:rPr>
                <w:rStyle w:val="fontstyle21"/>
                <w:rFonts w:ascii="Arial" w:hAnsi="Arial"/>
                <w:sz w:val="24"/>
                <w:szCs w:val="24"/>
              </w:rPr>
            </w:pPr>
          </w:p>
          <w:p w:rsidR="00A60B38" w:rsidRDefault="00A60B38" w:rsidP="00A60B38">
            <w:pPr>
              <w:widowControl/>
              <w:autoSpaceDE/>
              <w:autoSpaceDN/>
              <w:spacing w:after="0" w:line="276" w:lineRule="auto"/>
              <w:contextualSpacing/>
              <w:rPr>
                <w:rStyle w:val="fontstyle21"/>
                <w:rFonts w:ascii="Arial" w:hAnsi="Arial"/>
                <w:sz w:val="24"/>
                <w:szCs w:val="24"/>
              </w:rPr>
            </w:pPr>
          </w:p>
          <w:p w:rsidR="00A60B38" w:rsidRPr="00A60B38" w:rsidRDefault="00A60B38" w:rsidP="00A60B38">
            <w:pPr>
              <w:widowControl/>
              <w:autoSpaceDE/>
              <w:autoSpaceDN/>
              <w:spacing w:after="0" w:line="276" w:lineRule="auto"/>
              <w:contextualSpacing/>
              <w:rPr>
                <w:rStyle w:val="fontstyle21"/>
                <w:rFonts w:ascii="Arial" w:hAnsi="Arial"/>
                <w:sz w:val="24"/>
                <w:szCs w:val="24"/>
              </w:rPr>
            </w:pPr>
          </w:p>
          <w:p w:rsidR="00C82930" w:rsidRPr="00494BCA" w:rsidRDefault="00C82930" w:rsidP="00C82930">
            <w:pPr>
              <w:pStyle w:val="a4"/>
              <w:ind w:left="630" w:hanging="360"/>
              <w:rPr>
                <w:rFonts w:ascii="Times New Roman" w:hAnsi="Times New Roman"/>
              </w:rPr>
            </w:pPr>
          </w:p>
          <w:p w:rsidR="00C82930" w:rsidRPr="00006583" w:rsidRDefault="00C82930" w:rsidP="00C82930">
            <w:pPr>
              <w:pStyle w:val="a4"/>
              <w:widowControl/>
              <w:numPr>
                <w:ilvl w:val="0"/>
                <w:numId w:val="36"/>
              </w:numPr>
              <w:autoSpaceDE/>
              <w:autoSpaceDN/>
              <w:spacing w:after="0" w:line="276" w:lineRule="auto"/>
              <w:ind w:left="630"/>
              <w:contextualSpacing/>
              <w:rPr>
                <w:rStyle w:val="fontstyle21"/>
                <w:rFonts w:ascii="Arial" w:hAnsi="Arial"/>
                <w:sz w:val="24"/>
                <w:szCs w:val="24"/>
              </w:rPr>
            </w:pPr>
            <w:r w:rsidRPr="00006583">
              <w:rPr>
                <w:rStyle w:val="fontstyle21"/>
                <w:rFonts w:ascii="Arial" w:hAnsi="Arial"/>
                <w:sz w:val="24"/>
                <w:szCs w:val="24"/>
              </w:rPr>
              <w:t>Να λειτουργεί με ρεύμα 220V/50Hz και να διαθέτει επαναφορτιζόμενη μπαταρία για λειτουργία τουλάχιστον 3 ωρών.</w:t>
            </w:r>
          </w:p>
          <w:p w:rsidR="00C82930" w:rsidRPr="00494BCA" w:rsidRDefault="00C82930" w:rsidP="00C82930">
            <w:pPr>
              <w:pStyle w:val="a4"/>
              <w:ind w:left="630" w:hanging="360"/>
              <w:rPr>
                <w:rFonts w:ascii="Times New Roman" w:hAnsi="Times New Roman"/>
              </w:rPr>
            </w:pPr>
          </w:p>
          <w:p w:rsidR="00C82930" w:rsidRPr="00006583" w:rsidRDefault="00C82930" w:rsidP="00C82930">
            <w:pPr>
              <w:pStyle w:val="a4"/>
              <w:widowControl/>
              <w:numPr>
                <w:ilvl w:val="0"/>
                <w:numId w:val="36"/>
              </w:numPr>
              <w:autoSpaceDE/>
              <w:autoSpaceDN/>
              <w:spacing w:after="0" w:line="276" w:lineRule="auto"/>
              <w:ind w:left="630"/>
              <w:contextualSpacing/>
              <w:rPr>
                <w:rStyle w:val="fontstyle21"/>
                <w:rFonts w:ascii="Arial" w:hAnsi="Arial"/>
                <w:sz w:val="24"/>
                <w:szCs w:val="24"/>
              </w:rPr>
            </w:pPr>
            <w:r w:rsidRPr="00006583">
              <w:rPr>
                <w:rStyle w:val="fontstyle21"/>
                <w:rFonts w:ascii="Arial" w:hAnsi="Arial"/>
                <w:sz w:val="24"/>
                <w:szCs w:val="24"/>
              </w:rPr>
              <w:t xml:space="preserve">Να διαθέτει έγχρωμη οθόνη αφής τουλάχιστον 17'' υψηλής ανάλυσης  με απεικόνιση τουλάχιστον  δεκαπέντε (15) </w:t>
            </w:r>
            <w:proofErr w:type="spellStart"/>
            <w:r w:rsidRPr="00006583">
              <w:rPr>
                <w:rStyle w:val="fontstyle21"/>
                <w:rFonts w:ascii="Arial" w:hAnsi="Arial"/>
                <w:sz w:val="24"/>
                <w:szCs w:val="24"/>
              </w:rPr>
              <w:t>κυματομορφών</w:t>
            </w:r>
            <w:proofErr w:type="spellEnd"/>
            <w:r w:rsidRPr="00006583">
              <w:rPr>
                <w:rStyle w:val="fontstyle21"/>
                <w:rFonts w:ascii="Arial" w:hAnsi="Arial"/>
                <w:sz w:val="24"/>
                <w:szCs w:val="24"/>
              </w:rPr>
              <w:t xml:space="preserve">  ταυτόχρονα. Να υπάρχει η δυνατότητα απενεργοποίησης της λειτουργίας αφής ώστε να αποφεύγεται η μη ηθελημένη ρύθμιση από το χρήστη.</w:t>
            </w:r>
          </w:p>
          <w:p w:rsidR="00C82930" w:rsidRPr="00494BCA" w:rsidRDefault="00C82930" w:rsidP="00C82930">
            <w:pPr>
              <w:pStyle w:val="a4"/>
              <w:ind w:left="630" w:hanging="360"/>
              <w:rPr>
                <w:rFonts w:ascii="Times New Roman" w:hAnsi="Times New Roman"/>
              </w:rPr>
            </w:pPr>
          </w:p>
          <w:p w:rsidR="00C82930" w:rsidRPr="00006583" w:rsidRDefault="00C82930" w:rsidP="00C82930">
            <w:pPr>
              <w:pStyle w:val="a4"/>
              <w:widowControl/>
              <w:numPr>
                <w:ilvl w:val="0"/>
                <w:numId w:val="36"/>
              </w:numPr>
              <w:autoSpaceDE/>
              <w:autoSpaceDN/>
              <w:spacing w:after="0" w:line="276" w:lineRule="auto"/>
              <w:ind w:left="630"/>
              <w:contextualSpacing/>
              <w:rPr>
                <w:rStyle w:val="fontstyle21"/>
                <w:rFonts w:ascii="Arial" w:hAnsi="Arial"/>
                <w:sz w:val="24"/>
                <w:szCs w:val="24"/>
              </w:rPr>
            </w:pPr>
            <w:r w:rsidRPr="00006583">
              <w:rPr>
                <w:rStyle w:val="fontstyle21"/>
                <w:rFonts w:ascii="Arial" w:hAnsi="Arial"/>
                <w:sz w:val="24"/>
                <w:szCs w:val="24"/>
              </w:rPr>
              <w:t>Ο χειρισμός του να είναι απλός και να γίνεται μέσω της οθόνης αφής. Επιπλέον να διαθέτει δυνατότητα χειρισμού με τη βοήθεια περιστροφικού διακόπτη καθώς και κομβία σε διάφορες λειτουργίες του μόνιτορ τα οποία να μπορεί ο χρήστης να διαμορφώσει.</w:t>
            </w:r>
          </w:p>
          <w:p w:rsidR="00C82930" w:rsidRPr="00494BCA" w:rsidRDefault="00C82930" w:rsidP="00C82930">
            <w:pPr>
              <w:pStyle w:val="a4"/>
              <w:ind w:left="630" w:hanging="360"/>
              <w:rPr>
                <w:rFonts w:ascii="Times New Roman" w:hAnsi="Times New Roman"/>
              </w:rPr>
            </w:pPr>
          </w:p>
          <w:p w:rsidR="00C82930" w:rsidRPr="00006583" w:rsidRDefault="00C82930" w:rsidP="00C82930">
            <w:pPr>
              <w:pStyle w:val="a4"/>
              <w:widowControl/>
              <w:numPr>
                <w:ilvl w:val="0"/>
                <w:numId w:val="36"/>
              </w:numPr>
              <w:autoSpaceDE/>
              <w:autoSpaceDN/>
              <w:spacing w:after="0" w:line="276" w:lineRule="auto"/>
              <w:ind w:left="630"/>
              <w:contextualSpacing/>
              <w:rPr>
                <w:rStyle w:val="fontstyle21"/>
                <w:rFonts w:ascii="Arial" w:hAnsi="Arial"/>
                <w:sz w:val="24"/>
                <w:szCs w:val="24"/>
              </w:rPr>
            </w:pPr>
            <w:r w:rsidRPr="00006583">
              <w:rPr>
                <w:rStyle w:val="fontstyle21"/>
                <w:rFonts w:ascii="Arial" w:hAnsi="Arial"/>
                <w:sz w:val="24"/>
                <w:szCs w:val="24"/>
              </w:rPr>
              <w:t>Να διαθέτει θερμικό εκτυπωτή ενσωματωμένο στο μόνιτορ τριών καναλιών τουλάχιστον.</w:t>
            </w:r>
          </w:p>
          <w:p w:rsidR="00C82930" w:rsidRPr="00494BCA" w:rsidRDefault="00C82930" w:rsidP="00C82930">
            <w:pPr>
              <w:pStyle w:val="a4"/>
              <w:ind w:left="630" w:hanging="360"/>
              <w:rPr>
                <w:rFonts w:ascii="Times New Roman" w:hAnsi="Times New Roman"/>
              </w:rPr>
            </w:pPr>
          </w:p>
          <w:p w:rsidR="00C82930" w:rsidRPr="00006583" w:rsidRDefault="00C82930" w:rsidP="00C82930">
            <w:pPr>
              <w:pStyle w:val="a4"/>
              <w:widowControl/>
              <w:numPr>
                <w:ilvl w:val="0"/>
                <w:numId w:val="36"/>
              </w:numPr>
              <w:autoSpaceDE/>
              <w:autoSpaceDN/>
              <w:spacing w:after="0" w:line="276" w:lineRule="auto"/>
              <w:ind w:left="630"/>
              <w:contextualSpacing/>
              <w:rPr>
                <w:rStyle w:val="fontstyle21"/>
                <w:rFonts w:ascii="Arial" w:hAnsi="Arial"/>
                <w:sz w:val="24"/>
                <w:szCs w:val="24"/>
              </w:rPr>
            </w:pPr>
            <w:r w:rsidRPr="00006583">
              <w:rPr>
                <w:rStyle w:val="fontstyle21"/>
                <w:rFonts w:ascii="Arial" w:hAnsi="Arial"/>
                <w:sz w:val="24"/>
                <w:szCs w:val="24"/>
              </w:rPr>
              <w:t>Να διαθέτει μνήμη όλων των παραμέτρων, (</w:t>
            </w:r>
            <w:proofErr w:type="spellStart"/>
            <w:r w:rsidRPr="00006583">
              <w:rPr>
                <w:rStyle w:val="fontstyle21"/>
                <w:rFonts w:ascii="Arial" w:hAnsi="Arial"/>
                <w:sz w:val="24"/>
                <w:szCs w:val="24"/>
              </w:rPr>
              <w:t>Trends</w:t>
            </w:r>
            <w:proofErr w:type="spellEnd"/>
            <w:r w:rsidRPr="00006583">
              <w:rPr>
                <w:rStyle w:val="fontstyle21"/>
                <w:rFonts w:ascii="Arial" w:hAnsi="Arial"/>
                <w:sz w:val="24"/>
                <w:szCs w:val="24"/>
              </w:rPr>
              <w:t xml:space="preserve"> </w:t>
            </w:r>
            <w:proofErr w:type="spellStart"/>
            <w:r w:rsidRPr="00006583">
              <w:rPr>
                <w:rStyle w:val="fontstyle21"/>
                <w:rFonts w:ascii="Arial" w:hAnsi="Arial"/>
                <w:sz w:val="24"/>
                <w:szCs w:val="24"/>
              </w:rPr>
              <w:t>Charts</w:t>
            </w:r>
            <w:proofErr w:type="spellEnd"/>
            <w:r w:rsidRPr="00006583">
              <w:rPr>
                <w:rStyle w:val="fontstyle21"/>
                <w:rFonts w:ascii="Arial" w:hAnsi="Arial"/>
                <w:sz w:val="24"/>
                <w:szCs w:val="24"/>
              </w:rPr>
              <w:t>), χρονικής διάρκειας τουλάχιστον 72 ωρών σε μορφή γραφημάτων και πινάκων.</w:t>
            </w:r>
          </w:p>
          <w:p w:rsidR="00C82930" w:rsidRPr="00494BCA" w:rsidRDefault="00C82930" w:rsidP="00C82930">
            <w:pPr>
              <w:pStyle w:val="a4"/>
              <w:ind w:left="630" w:hanging="360"/>
              <w:rPr>
                <w:rFonts w:ascii="Times New Roman" w:hAnsi="Times New Roman"/>
              </w:rPr>
            </w:pPr>
          </w:p>
          <w:p w:rsidR="00C82930" w:rsidRPr="00006583" w:rsidRDefault="00C82930" w:rsidP="00C82930">
            <w:pPr>
              <w:pStyle w:val="a4"/>
              <w:widowControl/>
              <w:numPr>
                <w:ilvl w:val="0"/>
                <w:numId w:val="36"/>
              </w:numPr>
              <w:autoSpaceDE/>
              <w:autoSpaceDN/>
              <w:spacing w:after="0" w:line="276" w:lineRule="auto"/>
              <w:ind w:left="630"/>
              <w:contextualSpacing/>
              <w:rPr>
                <w:rStyle w:val="fontstyle21"/>
                <w:rFonts w:ascii="Arial" w:hAnsi="Arial"/>
                <w:sz w:val="24"/>
                <w:szCs w:val="24"/>
              </w:rPr>
            </w:pPr>
            <w:r w:rsidRPr="00006583">
              <w:rPr>
                <w:rStyle w:val="fontstyle21"/>
                <w:rFonts w:ascii="Arial" w:hAnsi="Arial"/>
                <w:sz w:val="24"/>
                <w:szCs w:val="24"/>
              </w:rPr>
              <w:t xml:space="preserve">Να διαθέτει ο χρήστης την δυνατότητα παγώματος της οθόνης των </w:t>
            </w:r>
            <w:proofErr w:type="spellStart"/>
            <w:r w:rsidRPr="00006583">
              <w:rPr>
                <w:rStyle w:val="fontstyle21"/>
                <w:rFonts w:ascii="Arial" w:hAnsi="Arial"/>
                <w:sz w:val="24"/>
                <w:szCs w:val="24"/>
              </w:rPr>
              <w:t>κυματομορφών</w:t>
            </w:r>
            <w:proofErr w:type="spellEnd"/>
            <w:r w:rsidRPr="00006583">
              <w:rPr>
                <w:rStyle w:val="fontstyle21"/>
                <w:rFonts w:ascii="Arial" w:hAnsi="Arial"/>
                <w:sz w:val="24"/>
                <w:szCs w:val="24"/>
              </w:rPr>
              <w:t xml:space="preserve"> ώστε να ανατρέξει 10 λεπτά τουλάχιστον πίσω τον χρόνο. </w:t>
            </w:r>
          </w:p>
          <w:p w:rsidR="00C82930" w:rsidRPr="00494BCA" w:rsidRDefault="00C82930" w:rsidP="00C82930">
            <w:pPr>
              <w:pStyle w:val="a4"/>
              <w:ind w:left="630" w:hanging="360"/>
              <w:rPr>
                <w:rFonts w:ascii="Times New Roman" w:hAnsi="Times New Roman"/>
              </w:rPr>
            </w:pPr>
          </w:p>
          <w:p w:rsidR="00C82930" w:rsidRPr="00006583" w:rsidRDefault="00C82930" w:rsidP="00C82930">
            <w:pPr>
              <w:pStyle w:val="a4"/>
              <w:widowControl/>
              <w:numPr>
                <w:ilvl w:val="0"/>
                <w:numId w:val="36"/>
              </w:numPr>
              <w:autoSpaceDE/>
              <w:autoSpaceDN/>
              <w:spacing w:after="0" w:line="276" w:lineRule="auto"/>
              <w:ind w:left="630"/>
              <w:contextualSpacing/>
              <w:rPr>
                <w:rStyle w:val="fontstyle21"/>
                <w:rFonts w:ascii="Arial" w:hAnsi="Arial"/>
                <w:sz w:val="24"/>
                <w:szCs w:val="24"/>
              </w:rPr>
            </w:pPr>
            <w:r w:rsidRPr="00006583">
              <w:rPr>
                <w:rStyle w:val="fontstyle21"/>
                <w:rFonts w:ascii="Arial" w:hAnsi="Arial"/>
                <w:sz w:val="24"/>
                <w:szCs w:val="24"/>
              </w:rPr>
              <w:t xml:space="preserve">Να εκτελεί υπολογισμούς διαφόρων λειτουργιών ( </w:t>
            </w:r>
            <w:proofErr w:type="spellStart"/>
            <w:r w:rsidRPr="00006583">
              <w:rPr>
                <w:rStyle w:val="fontstyle21"/>
                <w:rFonts w:ascii="Arial" w:hAnsi="Arial"/>
                <w:sz w:val="24"/>
                <w:szCs w:val="24"/>
              </w:rPr>
              <w:t>Αιμοδυναμικών</w:t>
            </w:r>
            <w:proofErr w:type="spellEnd"/>
            <w:r w:rsidRPr="00006583">
              <w:rPr>
                <w:rStyle w:val="fontstyle21"/>
                <w:rFonts w:ascii="Arial" w:hAnsi="Arial"/>
                <w:sz w:val="24"/>
                <w:szCs w:val="24"/>
              </w:rPr>
              <w:t xml:space="preserve">, αναπνευστικών κλπ.) </w:t>
            </w:r>
          </w:p>
          <w:p w:rsidR="00C82930" w:rsidRPr="00494BCA" w:rsidRDefault="00C82930" w:rsidP="00C82930">
            <w:pPr>
              <w:ind w:left="630" w:hanging="360"/>
              <w:rPr>
                <w:rFonts w:ascii="Times New Roman" w:hAnsi="Times New Roman"/>
              </w:rPr>
            </w:pPr>
          </w:p>
          <w:p w:rsidR="00C82930" w:rsidRPr="00006583" w:rsidRDefault="00C82930" w:rsidP="00C82930">
            <w:pPr>
              <w:pStyle w:val="a4"/>
              <w:widowControl/>
              <w:numPr>
                <w:ilvl w:val="0"/>
                <w:numId w:val="36"/>
              </w:numPr>
              <w:autoSpaceDE/>
              <w:autoSpaceDN/>
              <w:spacing w:after="0" w:line="276" w:lineRule="auto"/>
              <w:ind w:left="630"/>
              <w:contextualSpacing/>
              <w:rPr>
                <w:rStyle w:val="fontstyle21"/>
                <w:rFonts w:ascii="Arial" w:hAnsi="Arial"/>
                <w:sz w:val="24"/>
                <w:szCs w:val="24"/>
              </w:rPr>
            </w:pPr>
            <w:r w:rsidRPr="00006583">
              <w:rPr>
                <w:rStyle w:val="fontstyle21"/>
                <w:rFonts w:ascii="Arial" w:hAnsi="Arial"/>
                <w:sz w:val="24"/>
                <w:szCs w:val="24"/>
              </w:rPr>
              <w:t xml:space="preserve">Να διαθέτει αξιόπιστο σύστημα οπτικοακουστικών συναγερμών, (ALARMS), με ρυθμιζόμενα ανώτερα και κατώτερα όρια για όλες τις παραμέτρους  και να διαθέτει οπτική ένδειξη σε εμφανές σημείο η οποία να τίθεται σε λειτουργία σε περίπτωση συναγερμού. </w:t>
            </w:r>
          </w:p>
          <w:p w:rsidR="00C82930" w:rsidRPr="00494BCA" w:rsidRDefault="00C82930" w:rsidP="00C82930">
            <w:pPr>
              <w:pStyle w:val="a4"/>
              <w:ind w:left="630" w:hanging="360"/>
              <w:rPr>
                <w:rFonts w:ascii="Times New Roman" w:hAnsi="Times New Roman"/>
              </w:rPr>
            </w:pPr>
          </w:p>
          <w:p w:rsidR="00C82930" w:rsidRPr="00006583" w:rsidRDefault="00C82930" w:rsidP="00C82930">
            <w:pPr>
              <w:pStyle w:val="a4"/>
              <w:widowControl/>
              <w:numPr>
                <w:ilvl w:val="0"/>
                <w:numId w:val="36"/>
              </w:numPr>
              <w:autoSpaceDE/>
              <w:autoSpaceDN/>
              <w:spacing w:after="0" w:line="276" w:lineRule="auto"/>
              <w:ind w:left="630"/>
              <w:contextualSpacing/>
              <w:rPr>
                <w:rStyle w:val="fontstyle21"/>
                <w:rFonts w:ascii="Arial" w:hAnsi="Arial"/>
                <w:sz w:val="24"/>
                <w:szCs w:val="24"/>
              </w:rPr>
            </w:pPr>
            <w:r w:rsidRPr="00006583">
              <w:rPr>
                <w:rStyle w:val="fontstyle21"/>
                <w:rFonts w:ascii="Arial" w:hAnsi="Arial"/>
                <w:sz w:val="24"/>
                <w:szCs w:val="24"/>
              </w:rPr>
              <w:t>Το λογισμικό να είναι στην ελληνική γλώσσα.</w:t>
            </w:r>
          </w:p>
          <w:p w:rsidR="00C82930" w:rsidRPr="00494BCA" w:rsidRDefault="00C82930" w:rsidP="00C82930">
            <w:pPr>
              <w:pStyle w:val="a4"/>
              <w:ind w:left="630" w:hanging="360"/>
              <w:rPr>
                <w:rFonts w:ascii="Times New Roman" w:hAnsi="Times New Roman"/>
              </w:rPr>
            </w:pPr>
          </w:p>
          <w:p w:rsidR="00C82930" w:rsidRPr="00006583" w:rsidRDefault="00C82930" w:rsidP="00C82930">
            <w:pPr>
              <w:pStyle w:val="a4"/>
              <w:widowControl/>
              <w:numPr>
                <w:ilvl w:val="0"/>
                <w:numId w:val="36"/>
              </w:numPr>
              <w:autoSpaceDE/>
              <w:autoSpaceDN/>
              <w:spacing w:after="0" w:line="276" w:lineRule="auto"/>
              <w:ind w:left="630"/>
              <w:contextualSpacing/>
              <w:rPr>
                <w:rStyle w:val="fontstyle21"/>
                <w:rFonts w:ascii="Arial" w:hAnsi="Arial"/>
                <w:sz w:val="24"/>
                <w:szCs w:val="24"/>
              </w:rPr>
            </w:pPr>
            <w:r w:rsidRPr="00006583">
              <w:rPr>
                <w:rStyle w:val="fontstyle21"/>
                <w:rFonts w:ascii="Arial" w:hAnsi="Arial"/>
                <w:sz w:val="24"/>
                <w:szCs w:val="24"/>
              </w:rPr>
              <w:t xml:space="preserve">Να διαθέτει δυνατότητα επικοινωνίας με κεντρικό σταθμό μέσω θύρας δικτύου. Να δύναται να συνδεθεί και ασύρματα μέσω </w:t>
            </w:r>
            <w:proofErr w:type="spellStart"/>
            <w:r w:rsidRPr="00006583">
              <w:rPr>
                <w:rStyle w:val="fontstyle21"/>
                <w:rFonts w:ascii="Arial" w:hAnsi="Arial"/>
                <w:sz w:val="24"/>
                <w:szCs w:val="24"/>
              </w:rPr>
              <w:t>WiFi</w:t>
            </w:r>
            <w:proofErr w:type="spellEnd"/>
            <w:r w:rsidRPr="00006583">
              <w:rPr>
                <w:rStyle w:val="fontstyle21"/>
                <w:rFonts w:ascii="Arial" w:hAnsi="Arial"/>
                <w:sz w:val="24"/>
                <w:szCs w:val="24"/>
              </w:rPr>
              <w:t>. Να προσφερθεί προς επιλογή.</w:t>
            </w:r>
          </w:p>
          <w:p w:rsidR="00C82930" w:rsidRPr="00612DF1" w:rsidRDefault="00C82930" w:rsidP="00C82930">
            <w:pPr>
              <w:pStyle w:val="a4"/>
              <w:rPr>
                <w:rFonts w:ascii="Times New Roman" w:hAnsi="Times New Roman"/>
              </w:rPr>
            </w:pPr>
          </w:p>
          <w:p w:rsidR="00C82930" w:rsidRPr="00006583" w:rsidRDefault="00C82930" w:rsidP="00C82930">
            <w:pPr>
              <w:pStyle w:val="a4"/>
              <w:widowControl/>
              <w:numPr>
                <w:ilvl w:val="0"/>
                <w:numId w:val="36"/>
              </w:numPr>
              <w:autoSpaceDE/>
              <w:autoSpaceDN/>
              <w:spacing w:after="0" w:line="276" w:lineRule="auto"/>
              <w:ind w:left="630"/>
              <w:contextualSpacing/>
              <w:rPr>
                <w:rStyle w:val="fontstyle21"/>
                <w:rFonts w:ascii="Arial" w:hAnsi="Arial"/>
                <w:sz w:val="24"/>
                <w:szCs w:val="24"/>
              </w:rPr>
            </w:pPr>
            <w:r w:rsidRPr="00006583">
              <w:rPr>
                <w:rStyle w:val="fontstyle21"/>
                <w:rFonts w:ascii="Arial" w:hAnsi="Arial"/>
                <w:sz w:val="24"/>
                <w:szCs w:val="24"/>
              </w:rPr>
              <w:t xml:space="preserve">Να διαθέτει παρακολούθηση </w:t>
            </w:r>
            <w:proofErr w:type="spellStart"/>
            <w:r w:rsidRPr="00006583">
              <w:rPr>
                <w:rStyle w:val="fontstyle21"/>
                <w:rFonts w:ascii="Arial" w:hAnsi="Arial"/>
                <w:sz w:val="24"/>
                <w:szCs w:val="24"/>
              </w:rPr>
              <w:t>καπνογραφίας</w:t>
            </w:r>
            <w:proofErr w:type="spellEnd"/>
            <w:r w:rsidRPr="00006583">
              <w:rPr>
                <w:rStyle w:val="fontstyle21"/>
                <w:rFonts w:ascii="Arial" w:hAnsi="Arial"/>
                <w:sz w:val="24"/>
                <w:szCs w:val="24"/>
              </w:rPr>
              <w:t xml:space="preserve">  </w:t>
            </w:r>
            <w:proofErr w:type="spellStart"/>
            <w:r w:rsidRPr="00006583">
              <w:rPr>
                <w:rStyle w:val="fontstyle21"/>
                <w:rFonts w:ascii="Arial" w:hAnsi="Arial"/>
                <w:sz w:val="24"/>
                <w:szCs w:val="24"/>
              </w:rPr>
              <w:t>mainstream</w:t>
            </w:r>
            <w:proofErr w:type="spellEnd"/>
            <w:r w:rsidRPr="00006583">
              <w:rPr>
                <w:rStyle w:val="fontstyle21"/>
                <w:rFonts w:ascii="Arial" w:hAnsi="Arial"/>
                <w:sz w:val="24"/>
                <w:szCs w:val="24"/>
              </w:rPr>
              <w:t>/</w:t>
            </w:r>
            <w:proofErr w:type="spellStart"/>
            <w:r w:rsidRPr="00006583">
              <w:rPr>
                <w:rStyle w:val="fontstyle21"/>
                <w:rFonts w:ascii="Arial" w:hAnsi="Arial"/>
                <w:sz w:val="24"/>
                <w:szCs w:val="24"/>
              </w:rPr>
              <w:t>sidestream</w:t>
            </w:r>
            <w:proofErr w:type="spellEnd"/>
            <w:r w:rsidRPr="00006583">
              <w:rPr>
                <w:rStyle w:val="fontstyle21"/>
                <w:rFonts w:ascii="Arial" w:hAnsi="Arial"/>
                <w:sz w:val="24"/>
                <w:szCs w:val="24"/>
              </w:rPr>
              <w:t>.</w:t>
            </w:r>
          </w:p>
          <w:p w:rsidR="00C82930" w:rsidRPr="00494BCA" w:rsidRDefault="00C82930" w:rsidP="00C82930">
            <w:pPr>
              <w:pStyle w:val="a4"/>
              <w:ind w:left="630" w:hanging="360"/>
              <w:rPr>
                <w:rFonts w:ascii="Times New Roman" w:hAnsi="Times New Roman"/>
              </w:rPr>
            </w:pPr>
          </w:p>
          <w:p w:rsidR="00C82930" w:rsidRPr="00006583" w:rsidRDefault="00C82930" w:rsidP="00C82930">
            <w:pPr>
              <w:pStyle w:val="a4"/>
              <w:widowControl/>
              <w:numPr>
                <w:ilvl w:val="0"/>
                <w:numId w:val="36"/>
              </w:numPr>
              <w:autoSpaceDE/>
              <w:autoSpaceDN/>
              <w:spacing w:after="0" w:line="276" w:lineRule="auto"/>
              <w:ind w:left="630"/>
              <w:contextualSpacing/>
              <w:rPr>
                <w:rStyle w:val="fontstyle21"/>
                <w:rFonts w:ascii="Arial" w:hAnsi="Arial"/>
                <w:sz w:val="24"/>
                <w:szCs w:val="24"/>
              </w:rPr>
            </w:pPr>
            <w:r w:rsidRPr="00006583">
              <w:rPr>
                <w:rStyle w:val="fontstyle21"/>
                <w:rFonts w:ascii="Arial" w:hAnsi="Arial"/>
                <w:sz w:val="24"/>
                <w:szCs w:val="24"/>
              </w:rPr>
              <w:t xml:space="preserve">Να αναφερθούν όλες οι παράμετροι που μπορεί το μόνιτορ να παρακολουθήσει προς αξιολόγηση πέραν των αναφερόμενων. </w:t>
            </w:r>
          </w:p>
          <w:p w:rsidR="00C82930" w:rsidRPr="00612DF1" w:rsidRDefault="00C82930" w:rsidP="00C82930">
            <w:pPr>
              <w:autoSpaceDE/>
              <w:autoSpaceDN/>
              <w:spacing w:line="276" w:lineRule="auto"/>
              <w:contextualSpacing/>
              <w:jc w:val="both"/>
              <w:rPr>
                <w:rFonts w:ascii="Times New Roman" w:hAnsi="Times New Roman"/>
              </w:rPr>
            </w:pPr>
          </w:p>
          <w:p w:rsidR="00C82930" w:rsidRDefault="00C82930" w:rsidP="00C82930">
            <w:pPr>
              <w:pStyle w:val="a4"/>
              <w:widowControl/>
              <w:numPr>
                <w:ilvl w:val="0"/>
                <w:numId w:val="36"/>
              </w:numPr>
              <w:autoSpaceDE/>
              <w:autoSpaceDN/>
              <w:spacing w:after="0" w:line="276" w:lineRule="auto"/>
              <w:ind w:left="630"/>
              <w:contextualSpacing/>
              <w:rPr>
                <w:rStyle w:val="fontstyle21"/>
                <w:rFonts w:ascii="Arial" w:hAnsi="Arial"/>
                <w:sz w:val="24"/>
                <w:szCs w:val="24"/>
              </w:rPr>
            </w:pPr>
            <w:r w:rsidRPr="00006583">
              <w:rPr>
                <w:rStyle w:val="fontstyle21"/>
                <w:rFonts w:ascii="Arial" w:hAnsi="Arial"/>
                <w:sz w:val="24"/>
                <w:szCs w:val="24"/>
              </w:rPr>
              <w:t xml:space="preserve">Να διαθέτει </w:t>
            </w:r>
            <w:proofErr w:type="spellStart"/>
            <w:r w:rsidRPr="00006583">
              <w:rPr>
                <w:rStyle w:val="fontstyle21"/>
                <w:rFonts w:ascii="Arial" w:hAnsi="Arial"/>
                <w:sz w:val="24"/>
                <w:szCs w:val="24"/>
              </w:rPr>
              <w:t>πολυπαραμετρικό</w:t>
            </w:r>
            <w:proofErr w:type="spellEnd"/>
            <w:r w:rsidRPr="00006583">
              <w:rPr>
                <w:rStyle w:val="fontstyle21"/>
                <w:rFonts w:ascii="Arial" w:hAnsi="Arial"/>
                <w:sz w:val="24"/>
                <w:szCs w:val="24"/>
              </w:rPr>
              <w:t xml:space="preserve"> </w:t>
            </w:r>
            <w:proofErr w:type="spellStart"/>
            <w:r w:rsidRPr="00006583">
              <w:rPr>
                <w:rStyle w:val="fontstyle21"/>
                <w:rFonts w:ascii="Arial" w:hAnsi="Arial"/>
                <w:sz w:val="24"/>
                <w:szCs w:val="24"/>
              </w:rPr>
              <w:t>βυσματούμενο</w:t>
            </w:r>
            <w:proofErr w:type="spellEnd"/>
            <w:r w:rsidRPr="00006583">
              <w:rPr>
                <w:rStyle w:val="fontstyle21"/>
                <w:rFonts w:ascii="Arial" w:hAnsi="Arial"/>
                <w:sz w:val="24"/>
                <w:szCs w:val="24"/>
              </w:rPr>
              <w:t xml:space="preserve"> ενισχυτή με ενσωματωμένη οθόνη τουλάχιστον 5’’ και ενσωματωμένη μπαταρία λειτουργίας τουλάχιστον 5 ωρών με τις παρακάτω παραμέτρους έτσι ώστε να χρησιμοποιείται και σε περίπτωση μεταφοράς του ασθενή.</w:t>
            </w:r>
          </w:p>
          <w:p w:rsidR="00A60B38" w:rsidRPr="00A60B38" w:rsidRDefault="00A60B38" w:rsidP="00A60B38">
            <w:pPr>
              <w:pStyle w:val="a4"/>
              <w:rPr>
                <w:rStyle w:val="fontstyle21"/>
                <w:rFonts w:ascii="Arial" w:hAnsi="Arial"/>
                <w:sz w:val="24"/>
                <w:szCs w:val="24"/>
              </w:rPr>
            </w:pPr>
          </w:p>
          <w:p w:rsidR="00A60B38" w:rsidRDefault="00A60B38" w:rsidP="00A60B38">
            <w:pPr>
              <w:widowControl/>
              <w:autoSpaceDE/>
              <w:autoSpaceDN/>
              <w:spacing w:after="0" w:line="276" w:lineRule="auto"/>
              <w:contextualSpacing/>
              <w:rPr>
                <w:rStyle w:val="fontstyle21"/>
                <w:rFonts w:ascii="Arial" w:hAnsi="Arial"/>
                <w:sz w:val="24"/>
                <w:szCs w:val="24"/>
              </w:rPr>
            </w:pPr>
          </w:p>
          <w:p w:rsidR="00A60B38" w:rsidRPr="00A60B38" w:rsidRDefault="00A60B38" w:rsidP="00A60B38">
            <w:pPr>
              <w:widowControl/>
              <w:autoSpaceDE/>
              <w:autoSpaceDN/>
              <w:spacing w:after="0" w:line="276" w:lineRule="auto"/>
              <w:contextualSpacing/>
              <w:rPr>
                <w:rStyle w:val="fontstyle21"/>
                <w:rFonts w:ascii="Arial" w:hAnsi="Arial"/>
                <w:sz w:val="24"/>
                <w:szCs w:val="24"/>
              </w:rPr>
            </w:pPr>
          </w:p>
          <w:p w:rsidR="00C82930" w:rsidRPr="00006583" w:rsidRDefault="00C82930" w:rsidP="00C82930">
            <w:pPr>
              <w:pStyle w:val="a4"/>
              <w:widowControl/>
              <w:numPr>
                <w:ilvl w:val="0"/>
                <w:numId w:val="28"/>
              </w:numPr>
              <w:autoSpaceDE/>
              <w:autoSpaceDN/>
              <w:spacing w:after="0" w:line="276" w:lineRule="auto"/>
              <w:ind w:left="1170" w:firstLine="0"/>
              <w:contextualSpacing/>
              <w:jc w:val="left"/>
              <w:rPr>
                <w:rStyle w:val="fontstyle21"/>
                <w:rFonts w:ascii="Arial" w:hAnsi="Arial"/>
                <w:sz w:val="24"/>
                <w:szCs w:val="24"/>
              </w:rPr>
            </w:pPr>
            <w:r w:rsidRPr="00006583">
              <w:rPr>
                <w:rStyle w:val="fontstyle21"/>
                <w:rFonts w:ascii="Arial" w:hAnsi="Arial"/>
                <w:sz w:val="24"/>
                <w:szCs w:val="24"/>
              </w:rPr>
              <w:t xml:space="preserve">Ηλεκτροκαρδιογράφημα </w:t>
            </w:r>
          </w:p>
          <w:p w:rsidR="00C82930" w:rsidRPr="00006583" w:rsidRDefault="00C82930" w:rsidP="00C82930">
            <w:pPr>
              <w:pStyle w:val="a4"/>
              <w:widowControl/>
              <w:numPr>
                <w:ilvl w:val="0"/>
                <w:numId w:val="28"/>
              </w:numPr>
              <w:autoSpaceDE/>
              <w:autoSpaceDN/>
              <w:spacing w:after="0" w:line="276" w:lineRule="auto"/>
              <w:ind w:left="1170" w:firstLine="0"/>
              <w:contextualSpacing/>
              <w:jc w:val="left"/>
              <w:rPr>
                <w:rStyle w:val="fontstyle21"/>
                <w:rFonts w:ascii="Arial" w:hAnsi="Arial"/>
                <w:sz w:val="24"/>
                <w:szCs w:val="24"/>
              </w:rPr>
            </w:pPr>
            <w:r w:rsidRPr="00006583">
              <w:rPr>
                <w:rStyle w:val="fontstyle21"/>
                <w:rFonts w:ascii="Arial" w:hAnsi="Arial"/>
                <w:sz w:val="24"/>
                <w:szCs w:val="24"/>
              </w:rPr>
              <w:t>Αναίμακτη μέτρηση αρτηριακής πίεσης, (NIBP).</w:t>
            </w:r>
          </w:p>
          <w:p w:rsidR="00C82930" w:rsidRPr="00006583" w:rsidRDefault="00C82930" w:rsidP="00C82930">
            <w:pPr>
              <w:pStyle w:val="a4"/>
              <w:widowControl/>
              <w:numPr>
                <w:ilvl w:val="0"/>
                <w:numId w:val="28"/>
              </w:numPr>
              <w:autoSpaceDE/>
              <w:autoSpaceDN/>
              <w:spacing w:after="0" w:line="276" w:lineRule="auto"/>
              <w:ind w:left="1170" w:firstLine="0"/>
              <w:contextualSpacing/>
              <w:jc w:val="left"/>
              <w:rPr>
                <w:rStyle w:val="fontstyle21"/>
                <w:rFonts w:ascii="Arial" w:hAnsi="Arial"/>
                <w:sz w:val="24"/>
                <w:szCs w:val="24"/>
              </w:rPr>
            </w:pPr>
            <w:r w:rsidRPr="00006583">
              <w:rPr>
                <w:rStyle w:val="fontstyle21"/>
                <w:rFonts w:ascii="Arial" w:hAnsi="Arial"/>
                <w:sz w:val="24"/>
                <w:szCs w:val="24"/>
              </w:rPr>
              <w:t>Οξυμετρία, (</w:t>
            </w:r>
            <w:proofErr w:type="spellStart"/>
            <w:r w:rsidRPr="00006583">
              <w:rPr>
                <w:rStyle w:val="fontstyle21"/>
                <w:rFonts w:ascii="Arial" w:hAnsi="Arial"/>
                <w:sz w:val="24"/>
                <w:szCs w:val="24"/>
              </w:rPr>
              <w:t>SpO2</w:t>
            </w:r>
            <w:proofErr w:type="spellEnd"/>
            <w:r w:rsidRPr="00006583">
              <w:rPr>
                <w:rStyle w:val="fontstyle21"/>
                <w:rFonts w:ascii="Arial" w:hAnsi="Arial"/>
                <w:sz w:val="24"/>
                <w:szCs w:val="24"/>
              </w:rPr>
              <w:t>).</w:t>
            </w:r>
          </w:p>
          <w:p w:rsidR="00C82930" w:rsidRPr="00006583" w:rsidRDefault="00C82930" w:rsidP="00C82930">
            <w:pPr>
              <w:pStyle w:val="a4"/>
              <w:widowControl/>
              <w:numPr>
                <w:ilvl w:val="0"/>
                <w:numId w:val="28"/>
              </w:numPr>
              <w:autoSpaceDE/>
              <w:autoSpaceDN/>
              <w:spacing w:after="0" w:line="276" w:lineRule="auto"/>
              <w:ind w:left="1170" w:firstLine="0"/>
              <w:contextualSpacing/>
              <w:jc w:val="left"/>
              <w:rPr>
                <w:rStyle w:val="fontstyle21"/>
                <w:rFonts w:ascii="Arial" w:hAnsi="Arial"/>
                <w:sz w:val="24"/>
                <w:szCs w:val="24"/>
              </w:rPr>
            </w:pPr>
            <w:r w:rsidRPr="00006583">
              <w:rPr>
                <w:rStyle w:val="fontstyle21"/>
                <w:rFonts w:ascii="Arial" w:hAnsi="Arial"/>
                <w:sz w:val="24"/>
                <w:szCs w:val="24"/>
              </w:rPr>
              <w:t>Θερμοκρασία (TEMP).</w:t>
            </w:r>
          </w:p>
          <w:p w:rsidR="00C82930" w:rsidRPr="00006583" w:rsidRDefault="00C82930" w:rsidP="00C82930">
            <w:pPr>
              <w:pStyle w:val="a4"/>
              <w:widowControl/>
              <w:numPr>
                <w:ilvl w:val="0"/>
                <w:numId w:val="28"/>
              </w:numPr>
              <w:autoSpaceDE/>
              <w:autoSpaceDN/>
              <w:spacing w:after="0" w:line="276" w:lineRule="auto"/>
              <w:ind w:left="1170" w:firstLine="0"/>
              <w:contextualSpacing/>
              <w:jc w:val="left"/>
              <w:rPr>
                <w:rStyle w:val="fontstyle21"/>
                <w:rFonts w:ascii="Arial" w:hAnsi="Arial"/>
                <w:sz w:val="24"/>
                <w:szCs w:val="24"/>
              </w:rPr>
            </w:pPr>
            <w:r w:rsidRPr="00006583">
              <w:rPr>
                <w:rStyle w:val="fontstyle21"/>
                <w:rFonts w:ascii="Arial" w:hAnsi="Arial"/>
                <w:sz w:val="24"/>
                <w:szCs w:val="24"/>
              </w:rPr>
              <w:t>Δυο αιματηρές πιέσεις (IBP)</w:t>
            </w:r>
          </w:p>
          <w:p w:rsidR="00C82930" w:rsidRPr="00006583" w:rsidRDefault="00C82930" w:rsidP="00C82930">
            <w:pPr>
              <w:pStyle w:val="a4"/>
              <w:numPr>
                <w:ilvl w:val="0"/>
                <w:numId w:val="36"/>
              </w:numPr>
              <w:tabs>
                <w:tab w:val="left" w:pos="720"/>
              </w:tabs>
              <w:autoSpaceDE/>
              <w:autoSpaceDN/>
              <w:spacing w:after="0" w:line="276" w:lineRule="auto"/>
              <w:contextualSpacing/>
              <w:rPr>
                <w:rStyle w:val="fontstyle21"/>
                <w:rFonts w:ascii="Arial" w:hAnsi="Arial"/>
                <w:sz w:val="24"/>
                <w:szCs w:val="24"/>
              </w:rPr>
            </w:pPr>
            <w:r w:rsidRPr="00006583">
              <w:rPr>
                <w:rStyle w:val="fontstyle21"/>
                <w:rFonts w:ascii="Arial" w:hAnsi="Arial"/>
                <w:sz w:val="24"/>
                <w:szCs w:val="24"/>
              </w:rPr>
              <w:t xml:space="preserve">Να διαθέτει επιπλέον ανεξάρτητο </w:t>
            </w:r>
            <w:proofErr w:type="spellStart"/>
            <w:r w:rsidRPr="00006583">
              <w:rPr>
                <w:rStyle w:val="fontstyle21"/>
                <w:rFonts w:ascii="Arial" w:hAnsi="Arial"/>
                <w:sz w:val="24"/>
                <w:szCs w:val="24"/>
              </w:rPr>
              <w:t>βυσματούμενο</w:t>
            </w:r>
            <w:proofErr w:type="spellEnd"/>
            <w:r w:rsidRPr="00006583">
              <w:rPr>
                <w:rStyle w:val="fontstyle21"/>
                <w:rFonts w:ascii="Arial" w:hAnsi="Arial"/>
                <w:sz w:val="24"/>
                <w:szCs w:val="24"/>
              </w:rPr>
              <w:t xml:space="preserve"> ενισχυτή για την μέτρηση του βάθους αναισθησίας (BIS)</w:t>
            </w:r>
          </w:p>
          <w:p w:rsidR="00C82930" w:rsidRPr="00006583" w:rsidRDefault="00C82930" w:rsidP="00C82930">
            <w:pPr>
              <w:pStyle w:val="a4"/>
              <w:numPr>
                <w:ilvl w:val="0"/>
                <w:numId w:val="36"/>
              </w:numPr>
              <w:tabs>
                <w:tab w:val="left" w:pos="720"/>
              </w:tabs>
              <w:autoSpaceDE/>
              <w:autoSpaceDN/>
              <w:spacing w:after="0" w:line="276" w:lineRule="auto"/>
              <w:contextualSpacing/>
              <w:rPr>
                <w:rStyle w:val="fontstyle21"/>
                <w:rFonts w:ascii="Arial" w:hAnsi="Arial"/>
                <w:sz w:val="24"/>
                <w:szCs w:val="24"/>
              </w:rPr>
            </w:pPr>
            <w:r w:rsidRPr="00006583">
              <w:rPr>
                <w:rStyle w:val="fontstyle21"/>
                <w:rFonts w:ascii="Arial" w:hAnsi="Arial"/>
                <w:sz w:val="24"/>
                <w:szCs w:val="24"/>
              </w:rPr>
              <w:t>Για   κάθε   παράμετρο   που   παρακολουθείται   να καλύπτονται οι κάτωθι απαιτήσεις:</w:t>
            </w:r>
          </w:p>
          <w:p w:rsidR="00C82930" w:rsidRPr="00494BCA" w:rsidRDefault="00C82930" w:rsidP="00006583">
            <w:pPr>
              <w:jc w:val="both"/>
              <w:rPr>
                <w:rFonts w:ascii="Times New Roman" w:hAnsi="Times New Roman"/>
                <w:b/>
              </w:rPr>
            </w:pPr>
          </w:p>
          <w:p w:rsidR="00C82930" w:rsidRPr="007B4E90" w:rsidRDefault="00C82930" w:rsidP="007B4E90">
            <w:pPr>
              <w:ind w:left="450"/>
              <w:jc w:val="both"/>
              <w:rPr>
                <w:rFonts w:ascii="Arial" w:hAnsi="Arial"/>
                <w:b/>
                <w:color w:val="000000"/>
                <w:sz w:val="24"/>
                <w:szCs w:val="24"/>
              </w:rPr>
            </w:pPr>
            <w:r w:rsidRPr="00006583">
              <w:rPr>
                <w:rStyle w:val="fontstyle21"/>
                <w:rFonts w:ascii="Arial" w:hAnsi="Arial"/>
                <w:b/>
                <w:sz w:val="24"/>
                <w:szCs w:val="24"/>
              </w:rPr>
              <w:t>Α. Ηλεκτροκαρδιογράφημα, (ΗΚΓ)</w:t>
            </w:r>
          </w:p>
          <w:p w:rsidR="00C82930" w:rsidRPr="00006583" w:rsidRDefault="00C82930" w:rsidP="00C82930">
            <w:pPr>
              <w:pStyle w:val="a4"/>
              <w:widowControl/>
              <w:numPr>
                <w:ilvl w:val="0"/>
                <w:numId w:val="29"/>
              </w:numPr>
              <w:autoSpaceDE/>
              <w:autoSpaceDN/>
              <w:spacing w:after="0" w:line="276" w:lineRule="auto"/>
              <w:ind w:left="1170"/>
              <w:contextualSpacing/>
              <w:rPr>
                <w:rStyle w:val="fontstyle21"/>
                <w:rFonts w:ascii="Arial" w:hAnsi="Arial"/>
                <w:sz w:val="24"/>
                <w:szCs w:val="24"/>
              </w:rPr>
            </w:pPr>
            <w:r w:rsidRPr="00006583">
              <w:rPr>
                <w:rStyle w:val="fontstyle21"/>
                <w:rFonts w:ascii="Arial" w:hAnsi="Arial"/>
                <w:sz w:val="24"/>
                <w:szCs w:val="24"/>
              </w:rPr>
              <w:t>Να λειτουργεί με 3-πολικό και 5-πολικό καλώδιο.</w:t>
            </w:r>
          </w:p>
          <w:p w:rsidR="00C82930" w:rsidRPr="00494BCA" w:rsidRDefault="00C82930" w:rsidP="00C82930">
            <w:pPr>
              <w:pStyle w:val="a4"/>
              <w:ind w:left="1170" w:hanging="360"/>
              <w:rPr>
                <w:rFonts w:ascii="Times New Roman" w:hAnsi="Times New Roman"/>
              </w:rPr>
            </w:pPr>
          </w:p>
          <w:p w:rsidR="00C82930" w:rsidRPr="00006583" w:rsidRDefault="00C82930" w:rsidP="00C82930">
            <w:pPr>
              <w:pStyle w:val="a4"/>
              <w:widowControl/>
              <w:numPr>
                <w:ilvl w:val="0"/>
                <w:numId w:val="29"/>
              </w:numPr>
              <w:autoSpaceDE/>
              <w:autoSpaceDN/>
              <w:spacing w:after="0" w:line="276" w:lineRule="auto"/>
              <w:ind w:left="1170"/>
              <w:contextualSpacing/>
              <w:rPr>
                <w:rStyle w:val="fontstyle21"/>
                <w:rFonts w:ascii="Arial" w:hAnsi="Arial"/>
                <w:sz w:val="24"/>
                <w:szCs w:val="24"/>
              </w:rPr>
            </w:pPr>
            <w:r w:rsidRPr="00006583">
              <w:rPr>
                <w:rStyle w:val="fontstyle21"/>
                <w:rFonts w:ascii="Arial" w:hAnsi="Arial"/>
                <w:sz w:val="24"/>
                <w:szCs w:val="24"/>
              </w:rPr>
              <w:t>Με την χρήση του 5-πολικού καλωδίου να δύναται να απεικονίζονται ταυτόχρονα έως και 7 απαγωγές</w:t>
            </w:r>
          </w:p>
          <w:p w:rsidR="00C82930" w:rsidRPr="00494BCA" w:rsidRDefault="00C82930" w:rsidP="00C82930">
            <w:pPr>
              <w:pStyle w:val="a4"/>
              <w:ind w:left="1170" w:hanging="360"/>
              <w:rPr>
                <w:rFonts w:ascii="Times New Roman" w:hAnsi="Times New Roman"/>
              </w:rPr>
            </w:pPr>
          </w:p>
          <w:p w:rsidR="00C82930" w:rsidRPr="00006583" w:rsidRDefault="00C82930" w:rsidP="00C82930">
            <w:pPr>
              <w:pStyle w:val="a4"/>
              <w:widowControl/>
              <w:numPr>
                <w:ilvl w:val="0"/>
                <w:numId w:val="29"/>
              </w:numPr>
              <w:autoSpaceDE/>
              <w:autoSpaceDN/>
              <w:spacing w:after="0" w:line="276" w:lineRule="auto"/>
              <w:ind w:left="1170"/>
              <w:contextualSpacing/>
              <w:rPr>
                <w:rStyle w:val="fontstyle21"/>
                <w:rFonts w:ascii="Arial" w:hAnsi="Arial"/>
                <w:sz w:val="24"/>
                <w:szCs w:val="24"/>
              </w:rPr>
            </w:pPr>
            <w:r w:rsidRPr="00006583">
              <w:rPr>
                <w:rStyle w:val="fontstyle21"/>
                <w:rFonts w:ascii="Arial" w:hAnsi="Arial"/>
                <w:sz w:val="24"/>
                <w:szCs w:val="24"/>
              </w:rPr>
              <w:t xml:space="preserve">Ο χρήστης να μπορεί να ρυθμίσει το μέγεθος της </w:t>
            </w:r>
            <w:proofErr w:type="spellStart"/>
            <w:r w:rsidRPr="00006583">
              <w:rPr>
                <w:rStyle w:val="fontstyle21"/>
                <w:rFonts w:ascii="Arial" w:hAnsi="Arial"/>
                <w:sz w:val="24"/>
                <w:szCs w:val="24"/>
              </w:rPr>
              <w:t>κυματομορφής</w:t>
            </w:r>
            <w:proofErr w:type="spellEnd"/>
            <w:r w:rsidRPr="00006583">
              <w:rPr>
                <w:rStyle w:val="fontstyle21"/>
                <w:rFonts w:ascii="Arial" w:hAnsi="Arial"/>
                <w:sz w:val="24"/>
                <w:szCs w:val="24"/>
              </w:rPr>
              <w:t xml:space="preserve"> μεταξύ τουλάχιστον 4 διαφορετικών επιπέδων αλλά και αυτόματα. </w:t>
            </w:r>
          </w:p>
          <w:p w:rsidR="00C82930" w:rsidRPr="00494BCA" w:rsidRDefault="00C82930" w:rsidP="00C82930">
            <w:pPr>
              <w:pStyle w:val="a4"/>
              <w:ind w:left="1170" w:hanging="360"/>
              <w:rPr>
                <w:rFonts w:ascii="Times New Roman" w:hAnsi="Times New Roman"/>
              </w:rPr>
            </w:pPr>
          </w:p>
          <w:p w:rsidR="00C82930" w:rsidRPr="00006583" w:rsidRDefault="00C82930" w:rsidP="00C82930">
            <w:pPr>
              <w:pStyle w:val="a4"/>
              <w:widowControl/>
              <w:numPr>
                <w:ilvl w:val="0"/>
                <w:numId w:val="29"/>
              </w:numPr>
              <w:autoSpaceDE/>
              <w:autoSpaceDN/>
              <w:spacing w:after="0" w:line="276" w:lineRule="auto"/>
              <w:ind w:left="1170"/>
              <w:contextualSpacing/>
              <w:rPr>
                <w:rStyle w:val="fontstyle21"/>
                <w:rFonts w:ascii="Arial" w:hAnsi="Arial"/>
                <w:sz w:val="24"/>
                <w:szCs w:val="24"/>
              </w:rPr>
            </w:pPr>
            <w:r w:rsidRPr="00006583">
              <w:rPr>
                <w:rStyle w:val="fontstyle21"/>
                <w:rFonts w:ascii="Arial" w:hAnsi="Arial"/>
                <w:sz w:val="24"/>
                <w:szCs w:val="24"/>
              </w:rPr>
              <w:t>Να διαθέτει τη δυνατότητα ανίχνευσης αρρυθμιών συμπεριλαμβανομένης και της Κολπικής Μαρμαρυγής (AF) καθώς και ανάλυσης του ST διαστήματος σε όλες τις παρακολουθούμενες απαγωγές.</w:t>
            </w:r>
          </w:p>
          <w:p w:rsidR="00C82930" w:rsidRPr="00494BCA" w:rsidRDefault="00C82930" w:rsidP="00C82930">
            <w:pPr>
              <w:pStyle w:val="a4"/>
              <w:ind w:left="1170" w:hanging="360"/>
              <w:rPr>
                <w:rFonts w:ascii="Times New Roman" w:hAnsi="Times New Roman"/>
              </w:rPr>
            </w:pPr>
          </w:p>
          <w:p w:rsidR="00C82930" w:rsidRPr="00006583" w:rsidRDefault="00C82930" w:rsidP="00C82930">
            <w:pPr>
              <w:pStyle w:val="a4"/>
              <w:widowControl/>
              <w:numPr>
                <w:ilvl w:val="0"/>
                <w:numId w:val="29"/>
              </w:numPr>
              <w:autoSpaceDE/>
              <w:autoSpaceDN/>
              <w:spacing w:after="0" w:line="276" w:lineRule="auto"/>
              <w:ind w:left="1170"/>
              <w:contextualSpacing/>
              <w:rPr>
                <w:rStyle w:val="fontstyle21"/>
                <w:rFonts w:ascii="Arial" w:hAnsi="Arial"/>
                <w:sz w:val="24"/>
                <w:szCs w:val="24"/>
              </w:rPr>
            </w:pPr>
            <w:r w:rsidRPr="00006583">
              <w:rPr>
                <w:rStyle w:val="fontstyle21"/>
                <w:rFonts w:ascii="Arial" w:hAnsi="Arial"/>
                <w:sz w:val="24"/>
                <w:szCs w:val="24"/>
              </w:rPr>
              <w:t xml:space="preserve">Να έχει τη δυνατότητα ανίχνευσης παλμού βηματοδότη με δυνατότητα εμφάνισής του στην οθόνη με τον αντίστοιχο σημειωτή επί του </w:t>
            </w:r>
            <w:proofErr w:type="spellStart"/>
            <w:r w:rsidRPr="00006583">
              <w:rPr>
                <w:rStyle w:val="fontstyle21"/>
                <w:rFonts w:ascii="Arial" w:hAnsi="Arial"/>
                <w:sz w:val="24"/>
                <w:szCs w:val="24"/>
              </w:rPr>
              <w:t>ΗΚΓφήματος</w:t>
            </w:r>
            <w:proofErr w:type="spellEnd"/>
            <w:r w:rsidRPr="00006583">
              <w:rPr>
                <w:rStyle w:val="fontstyle21"/>
                <w:rFonts w:ascii="Arial" w:hAnsi="Arial"/>
                <w:sz w:val="24"/>
                <w:szCs w:val="24"/>
              </w:rPr>
              <w:t>.</w:t>
            </w:r>
          </w:p>
          <w:p w:rsidR="00C82930" w:rsidRPr="00494BCA" w:rsidRDefault="00C82930" w:rsidP="00C82930">
            <w:pPr>
              <w:pStyle w:val="a4"/>
              <w:ind w:left="1170" w:hanging="360"/>
              <w:rPr>
                <w:rFonts w:ascii="Times New Roman" w:hAnsi="Times New Roman"/>
              </w:rPr>
            </w:pPr>
          </w:p>
          <w:p w:rsidR="00C82930" w:rsidRPr="00006583" w:rsidRDefault="00C82930" w:rsidP="00C82930">
            <w:pPr>
              <w:pStyle w:val="a4"/>
              <w:widowControl/>
              <w:numPr>
                <w:ilvl w:val="0"/>
                <w:numId w:val="29"/>
              </w:numPr>
              <w:autoSpaceDE/>
              <w:autoSpaceDN/>
              <w:spacing w:after="0" w:line="276" w:lineRule="auto"/>
              <w:ind w:left="1170"/>
              <w:contextualSpacing/>
              <w:rPr>
                <w:rStyle w:val="fontstyle21"/>
                <w:rFonts w:ascii="Arial" w:hAnsi="Arial"/>
                <w:sz w:val="24"/>
                <w:szCs w:val="24"/>
              </w:rPr>
            </w:pPr>
            <w:r w:rsidRPr="00006583">
              <w:rPr>
                <w:rStyle w:val="fontstyle21"/>
                <w:rFonts w:ascii="Arial" w:hAnsi="Arial"/>
                <w:sz w:val="24"/>
                <w:szCs w:val="24"/>
              </w:rPr>
              <w:t xml:space="preserve">Σε περίπτωση αποκόλλησης μίας απαγωγής εκτός από τον συναγερμό να έχει την δυνατότητα να μεταπηδά σε άλλη απαγωγή ώστε να μην χάνεται η παρακολούθηση του </w:t>
            </w:r>
            <w:proofErr w:type="spellStart"/>
            <w:r w:rsidRPr="00006583">
              <w:rPr>
                <w:rStyle w:val="fontstyle21"/>
                <w:rFonts w:ascii="Arial" w:hAnsi="Arial"/>
                <w:sz w:val="24"/>
                <w:szCs w:val="24"/>
              </w:rPr>
              <w:t>ΗΚΓφήματος</w:t>
            </w:r>
            <w:proofErr w:type="spellEnd"/>
            <w:r w:rsidRPr="00006583">
              <w:rPr>
                <w:rStyle w:val="fontstyle21"/>
                <w:rFonts w:ascii="Arial" w:hAnsi="Arial"/>
                <w:sz w:val="24"/>
                <w:szCs w:val="24"/>
              </w:rPr>
              <w:t>.</w:t>
            </w:r>
          </w:p>
          <w:p w:rsidR="00C82930" w:rsidRPr="00494BCA" w:rsidRDefault="00C82930" w:rsidP="00C82930">
            <w:pPr>
              <w:pStyle w:val="a4"/>
              <w:tabs>
                <w:tab w:val="left" w:pos="284"/>
              </w:tabs>
              <w:ind w:left="1170" w:hanging="360"/>
              <w:rPr>
                <w:rFonts w:ascii="Times New Roman" w:hAnsi="Times New Roman"/>
              </w:rPr>
            </w:pPr>
          </w:p>
          <w:p w:rsidR="00C82930" w:rsidRPr="00006583" w:rsidRDefault="00C82930" w:rsidP="00006583">
            <w:pPr>
              <w:pStyle w:val="a4"/>
              <w:widowControl/>
              <w:numPr>
                <w:ilvl w:val="0"/>
                <w:numId w:val="29"/>
              </w:numPr>
              <w:autoSpaceDE/>
              <w:autoSpaceDN/>
              <w:spacing w:after="0" w:line="276" w:lineRule="auto"/>
              <w:ind w:left="1170"/>
              <w:contextualSpacing/>
              <w:rPr>
                <w:rStyle w:val="fontstyle21"/>
                <w:rFonts w:ascii="Arial" w:hAnsi="Arial"/>
                <w:sz w:val="24"/>
                <w:szCs w:val="24"/>
              </w:rPr>
            </w:pPr>
            <w:r w:rsidRPr="00006583">
              <w:rPr>
                <w:rStyle w:val="fontstyle21"/>
                <w:rFonts w:ascii="Arial" w:hAnsi="Arial"/>
                <w:sz w:val="24"/>
                <w:szCs w:val="24"/>
              </w:rPr>
              <w:t>Το σύστημα να παραδοθεί με 3 πολικό και 5 πολικό καλώδιο πολλαπλών χρήσεων.</w:t>
            </w:r>
          </w:p>
          <w:p w:rsidR="00C82930" w:rsidRPr="00494BCA" w:rsidRDefault="00C82930" w:rsidP="00C82930">
            <w:pPr>
              <w:ind w:left="1170" w:hanging="360"/>
              <w:jc w:val="both"/>
              <w:rPr>
                <w:rFonts w:ascii="Times New Roman" w:hAnsi="Times New Roman"/>
              </w:rPr>
            </w:pPr>
          </w:p>
          <w:p w:rsidR="00C82930" w:rsidRPr="007B4E90" w:rsidRDefault="00C82930" w:rsidP="007B4E90">
            <w:pPr>
              <w:ind w:left="450"/>
              <w:jc w:val="both"/>
              <w:rPr>
                <w:rFonts w:ascii="Arial" w:hAnsi="Arial"/>
                <w:b/>
                <w:color w:val="000000"/>
                <w:sz w:val="24"/>
                <w:szCs w:val="24"/>
              </w:rPr>
            </w:pPr>
            <w:r w:rsidRPr="00006583">
              <w:rPr>
                <w:rStyle w:val="fontstyle21"/>
                <w:rFonts w:ascii="Arial" w:hAnsi="Arial"/>
                <w:b/>
                <w:sz w:val="24"/>
                <w:szCs w:val="24"/>
              </w:rPr>
              <w:t>Β. Αναίμακτη αρτηριακή πίεση, (NIBP)</w:t>
            </w:r>
          </w:p>
          <w:p w:rsidR="00C82930" w:rsidRPr="00006583" w:rsidRDefault="00C82930" w:rsidP="00C82930">
            <w:pPr>
              <w:pStyle w:val="a4"/>
              <w:widowControl/>
              <w:numPr>
                <w:ilvl w:val="0"/>
                <w:numId w:val="30"/>
              </w:numPr>
              <w:autoSpaceDE/>
              <w:autoSpaceDN/>
              <w:spacing w:after="0" w:line="276" w:lineRule="auto"/>
              <w:ind w:left="1170" w:hanging="270"/>
              <w:contextualSpacing/>
              <w:rPr>
                <w:rStyle w:val="fontstyle21"/>
                <w:rFonts w:ascii="Arial" w:hAnsi="Arial"/>
                <w:sz w:val="24"/>
                <w:szCs w:val="24"/>
              </w:rPr>
            </w:pPr>
            <w:r w:rsidRPr="00006583">
              <w:rPr>
                <w:rStyle w:val="fontstyle21"/>
                <w:rFonts w:ascii="Arial" w:hAnsi="Arial"/>
                <w:sz w:val="24"/>
                <w:szCs w:val="24"/>
              </w:rPr>
              <w:t>Να διαθέτει λειτουργία χειροκίνητης και αυτόματης εκκίνησης της μέτρησης σε προκαθορισμένα χρονικά διαστήματα.</w:t>
            </w:r>
          </w:p>
          <w:p w:rsidR="00C82930" w:rsidRPr="00494BCA" w:rsidRDefault="00C82930" w:rsidP="00C82930">
            <w:pPr>
              <w:pStyle w:val="a4"/>
              <w:ind w:left="1170" w:hanging="270"/>
              <w:rPr>
                <w:rFonts w:ascii="Times New Roman" w:hAnsi="Times New Roman"/>
              </w:rPr>
            </w:pPr>
          </w:p>
          <w:p w:rsidR="00C82930" w:rsidRPr="00006583" w:rsidRDefault="00C82930" w:rsidP="00C82930">
            <w:pPr>
              <w:pStyle w:val="a4"/>
              <w:widowControl/>
              <w:numPr>
                <w:ilvl w:val="0"/>
                <w:numId w:val="30"/>
              </w:numPr>
              <w:autoSpaceDE/>
              <w:autoSpaceDN/>
              <w:spacing w:after="0" w:line="276" w:lineRule="auto"/>
              <w:ind w:left="1170" w:hanging="270"/>
              <w:contextualSpacing/>
              <w:rPr>
                <w:rStyle w:val="fontstyle21"/>
                <w:rFonts w:ascii="Arial" w:hAnsi="Arial"/>
                <w:sz w:val="24"/>
                <w:szCs w:val="24"/>
              </w:rPr>
            </w:pPr>
            <w:r w:rsidRPr="00006583">
              <w:rPr>
                <w:rStyle w:val="fontstyle21"/>
                <w:rFonts w:ascii="Arial" w:hAnsi="Arial"/>
                <w:sz w:val="24"/>
                <w:szCs w:val="24"/>
              </w:rPr>
              <w:t>Να απεικονίζονται οι τιμές συστολικής, διαστολικής και μέσης αρτηριακής πίεσης καθώς και του καρδιακού ρυθμού με ξεχωριστά όρια συναγερμού για κάθε μια από αυτές.</w:t>
            </w:r>
          </w:p>
          <w:p w:rsidR="00C82930" w:rsidRPr="00494BCA" w:rsidRDefault="00C82930" w:rsidP="00C82930">
            <w:pPr>
              <w:pStyle w:val="a4"/>
              <w:ind w:left="1170" w:hanging="270"/>
              <w:rPr>
                <w:rFonts w:ascii="Times New Roman" w:hAnsi="Times New Roman"/>
              </w:rPr>
            </w:pPr>
          </w:p>
          <w:p w:rsidR="00C82930" w:rsidRPr="00006583" w:rsidRDefault="00C82930" w:rsidP="00C82930">
            <w:pPr>
              <w:pStyle w:val="a4"/>
              <w:widowControl/>
              <w:numPr>
                <w:ilvl w:val="0"/>
                <w:numId w:val="30"/>
              </w:numPr>
              <w:autoSpaceDE/>
              <w:autoSpaceDN/>
              <w:spacing w:after="0" w:line="276" w:lineRule="auto"/>
              <w:ind w:left="1170" w:hanging="270"/>
              <w:contextualSpacing/>
              <w:rPr>
                <w:rStyle w:val="fontstyle21"/>
                <w:rFonts w:ascii="Arial" w:hAnsi="Arial"/>
                <w:sz w:val="24"/>
                <w:szCs w:val="24"/>
              </w:rPr>
            </w:pPr>
            <w:r w:rsidRPr="00006583">
              <w:rPr>
                <w:rStyle w:val="fontstyle21"/>
                <w:rFonts w:ascii="Arial" w:hAnsi="Arial"/>
                <w:sz w:val="24"/>
                <w:szCs w:val="24"/>
              </w:rPr>
              <w:t>Να παραδοθεί με περιχειρίδες πολλαπλών χρήσεων διαφόρων μεγεθών ώστε να καλύπτονται όλες οι ηλικιακές ομάδες (νεογνά έως ενηλίκων).</w:t>
            </w:r>
          </w:p>
          <w:p w:rsidR="00C82930" w:rsidRPr="00494BCA" w:rsidRDefault="00C82930" w:rsidP="00C82930">
            <w:pPr>
              <w:ind w:left="450"/>
              <w:jc w:val="both"/>
              <w:rPr>
                <w:rFonts w:ascii="Times New Roman" w:hAnsi="Times New Roman"/>
              </w:rPr>
            </w:pPr>
          </w:p>
          <w:p w:rsidR="00A60B38" w:rsidRDefault="00A60B38" w:rsidP="007B4E90">
            <w:pPr>
              <w:ind w:left="450"/>
              <w:jc w:val="both"/>
              <w:rPr>
                <w:rStyle w:val="fontstyle21"/>
                <w:rFonts w:ascii="Arial" w:hAnsi="Arial"/>
                <w:b/>
                <w:sz w:val="24"/>
                <w:szCs w:val="24"/>
              </w:rPr>
            </w:pPr>
          </w:p>
          <w:p w:rsidR="00A60B38" w:rsidRDefault="00A60B38" w:rsidP="007B4E90">
            <w:pPr>
              <w:ind w:left="450"/>
              <w:jc w:val="both"/>
              <w:rPr>
                <w:rStyle w:val="fontstyle21"/>
                <w:rFonts w:ascii="Arial" w:hAnsi="Arial"/>
                <w:b/>
                <w:sz w:val="24"/>
                <w:szCs w:val="24"/>
              </w:rPr>
            </w:pPr>
          </w:p>
          <w:p w:rsidR="00C82930" w:rsidRPr="007B4E90" w:rsidRDefault="00C82930" w:rsidP="007B4E90">
            <w:pPr>
              <w:ind w:left="450"/>
              <w:jc w:val="both"/>
              <w:rPr>
                <w:rFonts w:ascii="Arial" w:hAnsi="Arial"/>
                <w:b/>
                <w:color w:val="000000"/>
                <w:sz w:val="24"/>
                <w:szCs w:val="24"/>
              </w:rPr>
            </w:pPr>
            <w:r w:rsidRPr="00006583">
              <w:rPr>
                <w:rStyle w:val="fontstyle21"/>
                <w:rFonts w:ascii="Arial" w:hAnsi="Arial"/>
                <w:b/>
                <w:sz w:val="24"/>
                <w:szCs w:val="24"/>
              </w:rPr>
              <w:t>Γ. Παλμική οξυμετρία, (</w:t>
            </w:r>
            <w:proofErr w:type="spellStart"/>
            <w:r w:rsidRPr="00006583">
              <w:rPr>
                <w:rStyle w:val="fontstyle21"/>
                <w:rFonts w:ascii="Arial" w:hAnsi="Arial"/>
                <w:b/>
                <w:sz w:val="24"/>
                <w:szCs w:val="24"/>
              </w:rPr>
              <w:t>SpO2</w:t>
            </w:r>
            <w:proofErr w:type="spellEnd"/>
            <w:r w:rsidRPr="00006583">
              <w:rPr>
                <w:rStyle w:val="fontstyle21"/>
                <w:rFonts w:ascii="Arial" w:hAnsi="Arial"/>
                <w:b/>
                <w:sz w:val="24"/>
                <w:szCs w:val="24"/>
              </w:rPr>
              <w:t>)</w:t>
            </w:r>
          </w:p>
          <w:p w:rsidR="00C82930" w:rsidRPr="00006583" w:rsidRDefault="00C82930" w:rsidP="00C82930">
            <w:pPr>
              <w:pStyle w:val="a4"/>
              <w:widowControl/>
              <w:numPr>
                <w:ilvl w:val="0"/>
                <w:numId w:val="31"/>
              </w:numPr>
              <w:autoSpaceDE/>
              <w:autoSpaceDN/>
              <w:spacing w:after="0" w:line="276" w:lineRule="auto"/>
              <w:ind w:left="1170" w:hanging="270"/>
              <w:contextualSpacing/>
              <w:rPr>
                <w:rStyle w:val="fontstyle21"/>
                <w:rFonts w:ascii="Arial" w:hAnsi="Arial"/>
                <w:sz w:val="24"/>
                <w:szCs w:val="24"/>
              </w:rPr>
            </w:pPr>
            <w:r w:rsidRPr="00006583">
              <w:rPr>
                <w:rStyle w:val="fontstyle21"/>
                <w:rFonts w:ascii="Arial" w:hAnsi="Arial"/>
                <w:sz w:val="24"/>
                <w:szCs w:val="24"/>
              </w:rPr>
              <w:t xml:space="preserve">Να απεικονίζεται η </w:t>
            </w:r>
            <w:proofErr w:type="spellStart"/>
            <w:r w:rsidRPr="00006583">
              <w:rPr>
                <w:rStyle w:val="fontstyle21"/>
                <w:rFonts w:ascii="Arial" w:hAnsi="Arial"/>
                <w:sz w:val="24"/>
                <w:szCs w:val="24"/>
              </w:rPr>
              <w:t>κυματομορφή</w:t>
            </w:r>
            <w:proofErr w:type="spellEnd"/>
            <w:r w:rsidRPr="00006583">
              <w:rPr>
                <w:rStyle w:val="fontstyle21"/>
                <w:rFonts w:ascii="Arial" w:hAnsi="Arial"/>
                <w:sz w:val="24"/>
                <w:szCs w:val="24"/>
              </w:rPr>
              <w:t xml:space="preserve"> (σφυγμικό κύμα), και την ψηφιακή τιμή του κορεσμού  αιμοσφαιρίνης σε Ο2.</w:t>
            </w:r>
          </w:p>
          <w:p w:rsidR="00C82930" w:rsidRPr="00494BCA" w:rsidRDefault="00C82930" w:rsidP="00C82930">
            <w:pPr>
              <w:pStyle w:val="a4"/>
              <w:ind w:left="1170" w:hanging="270"/>
              <w:rPr>
                <w:rFonts w:ascii="Times New Roman" w:hAnsi="Times New Roman"/>
              </w:rPr>
            </w:pPr>
          </w:p>
          <w:p w:rsidR="00C82930" w:rsidRPr="00006583" w:rsidRDefault="00C82930" w:rsidP="00C82930">
            <w:pPr>
              <w:pStyle w:val="a4"/>
              <w:widowControl/>
              <w:numPr>
                <w:ilvl w:val="0"/>
                <w:numId w:val="31"/>
              </w:numPr>
              <w:autoSpaceDE/>
              <w:autoSpaceDN/>
              <w:spacing w:after="0" w:line="276" w:lineRule="auto"/>
              <w:ind w:left="1170" w:hanging="270"/>
              <w:contextualSpacing/>
              <w:rPr>
                <w:rStyle w:val="fontstyle21"/>
                <w:rFonts w:ascii="Arial" w:hAnsi="Arial"/>
                <w:sz w:val="24"/>
                <w:szCs w:val="24"/>
              </w:rPr>
            </w:pPr>
            <w:r w:rsidRPr="00006583">
              <w:rPr>
                <w:rStyle w:val="fontstyle21"/>
                <w:rFonts w:ascii="Arial" w:hAnsi="Arial"/>
                <w:sz w:val="24"/>
                <w:szCs w:val="24"/>
              </w:rPr>
              <w:t>Να εμφανίζεται επίσης ο καρδιακός ρυθμός.</w:t>
            </w:r>
          </w:p>
          <w:p w:rsidR="00C82930" w:rsidRPr="00494BCA" w:rsidRDefault="00C82930" w:rsidP="00C82930">
            <w:pPr>
              <w:pStyle w:val="a4"/>
              <w:ind w:left="1170" w:hanging="270"/>
              <w:rPr>
                <w:rFonts w:ascii="Times New Roman" w:hAnsi="Times New Roman"/>
              </w:rPr>
            </w:pPr>
          </w:p>
          <w:p w:rsidR="00C82930" w:rsidRPr="00006583" w:rsidRDefault="00C82930" w:rsidP="00C82930">
            <w:pPr>
              <w:pStyle w:val="a4"/>
              <w:widowControl/>
              <w:numPr>
                <w:ilvl w:val="0"/>
                <w:numId w:val="31"/>
              </w:numPr>
              <w:autoSpaceDE/>
              <w:autoSpaceDN/>
              <w:spacing w:after="0" w:line="276" w:lineRule="auto"/>
              <w:ind w:left="1170" w:hanging="270"/>
              <w:contextualSpacing/>
              <w:rPr>
                <w:rStyle w:val="fontstyle21"/>
                <w:rFonts w:ascii="Arial" w:hAnsi="Arial"/>
                <w:sz w:val="24"/>
                <w:szCs w:val="24"/>
              </w:rPr>
            </w:pPr>
            <w:r w:rsidRPr="00006583">
              <w:rPr>
                <w:rStyle w:val="fontstyle21"/>
                <w:rFonts w:ascii="Arial" w:hAnsi="Arial"/>
                <w:sz w:val="24"/>
                <w:szCs w:val="24"/>
              </w:rPr>
              <w:t>Να διαθέτει σύστημα για την απόρριψη παρασίτων που οφείλονται από την χαμηλή αιμάτωση και από την κίνηση του ασθενούς.</w:t>
            </w:r>
          </w:p>
          <w:p w:rsidR="00C82930" w:rsidRPr="00494BCA" w:rsidRDefault="00C82930" w:rsidP="00C82930">
            <w:pPr>
              <w:pStyle w:val="a4"/>
              <w:ind w:left="1170" w:hanging="270"/>
              <w:rPr>
                <w:rFonts w:ascii="Times New Roman" w:hAnsi="Times New Roman"/>
              </w:rPr>
            </w:pPr>
          </w:p>
          <w:p w:rsidR="00C82930" w:rsidRPr="00006583" w:rsidRDefault="00C82930" w:rsidP="00C82930">
            <w:pPr>
              <w:pStyle w:val="a4"/>
              <w:widowControl/>
              <w:numPr>
                <w:ilvl w:val="0"/>
                <w:numId w:val="31"/>
              </w:numPr>
              <w:autoSpaceDE/>
              <w:autoSpaceDN/>
              <w:spacing w:after="0" w:line="276" w:lineRule="auto"/>
              <w:ind w:left="1170" w:hanging="270"/>
              <w:contextualSpacing/>
              <w:rPr>
                <w:rStyle w:val="fontstyle21"/>
                <w:rFonts w:ascii="Arial" w:hAnsi="Arial"/>
                <w:sz w:val="24"/>
                <w:szCs w:val="24"/>
              </w:rPr>
            </w:pPr>
            <w:r w:rsidRPr="00006583">
              <w:rPr>
                <w:rStyle w:val="fontstyle21"/>
                <w:rFonts w:ascii="Arial" w:hAnsi="Arial"/>
                <w:sz w:val="24"/>
                <w:szCs w:val="24"/>
              </w:rPr>
              <w:t>Να παραδοθεί με αισθητήρες πολλαπλών χρήσεων ώστε να καλύπτονται όλες οι ηλικιακές ομάδες (νεογνά έως ενηλίκων).</w:t>
            </w:r>
          </w:p>
          <w:p w:rsidR="00C82930" w:rsidRPr="00006583" w:rsidRDefault="00C82930" w:rsidP="00006583">
            <w:pPr>
              <w:pStyle w:val="a4"/>
              <w:widowControl/>
              <w:autoSpaceDE/>
              <w:autoSpaceDN/>
              <w:spacing w:after="0" w:line="276" w:lineRule="auto"/>
              <w:ind w:left="1170" w:firstLine="0"/>
              <w:contextualSpacing/>
              <w:rPr>
                <w:rStyle w:val="fontstyle21"/>
                <w:rFonts w:ascii="Arial" w:hAnsi="Arial"/>
                <w:sz w:val="24"/>
                <w:szCs w:val="24"/>
              </w:rPr>
            </w:pPr>
          </w:p>
          <w:p w:rsidR="00C82930" w:rsidRPr="007B4E90" w:rsidRDefault="00C82930" w:rsidP="007B4E90">
            <w:pPr>
              <w:ind w:left="450"/>
              <w:jc w:val="both"/>
              <w:rPr>
                <w:rFonts w:ascii="Arial" w:hAnsi="Arial"/>
                <w:b/>
                <w:color w:val="000000"/>
                <w:sz w:val="24"/>
                <w:szCs w:val="24"/>
              </w:rPr>
            </w:pPr>
            <w:r w:rsidRPr="003E4735">
              <w:rPr>
                <w:rStyle w:val="fontstyle21"/>
                <w:rFonts w:ascii="Arial" w:hAnsi="Arial"/>
                <w:b/>
                <w:sz w:val="24"/>
                <w:szCs w:val="24"/>
              </w:rPr>
              <w:t>Δ. Θερμοκρασία</w:t>
            </w:r>
          </w:p>
          <w:p w:rsidR="00C82930" w:rsidRPr="003E4735" w:rsidRDefault="00C82930" w:rsidP="00C82930">
            <w:pPr>
              <w:pStyle w:val="a4"/>
              <w:widowControl/>
              <w:numPr>
                <w:ilvl w:val="0"/>
                <w:numId w:val="32"/>
              </w:numPr>
              <w:autoSpaceDE/>
              <w:autoSpaceDN/>
              <w:spacing w:after="0" w:line="276" w:lineRule="auto"/>
              <w:ind w:left="1080" w:hanging="270"/>
              <w:contextualSpacing/>
              <w:rPr>
                <w:rStyle w:val="fontstyle21"/>
                <w:rFonts w:ascii="Arial" w:hAnsi="Arial"/>
                <w:sz w:val="24"/>
                <w:szCs w:val="24"/>
              </w:rPr>
            </w:pPr>
            <w:r w:rsidRPr="003E4735">
              <w:rPr>
                <w:rStyle w:val="fontstyle21"/>
                <w:rFonts w:ascii="Arial" w:hAnsi="Arial"/>
                <w:sz w:val="24"/>
                <w:szCs w:val="24"/>
              </w:rPr>
              <w:t>Να έχει τη δυνατότητα μέτρησης τη θερμοκρασίας σε δυο διαφορετικά σημεία και να αναδεικνύει τη διαφορά θερμοκρασίας μεταξύ των δυο σημείων (ΔΤ).</w:t>
            </w:r>
          </w:p>
          <w:p w:rsidR="00C82930" w:rsidRPr="00494BCA" w:rsidRDefault="00C82930" w:rsidP="00C82930">
            <w:pPr>
              <w:pStyle w:val="a4"/>
              <w:ind w:left="1080" w:hanging="270"/>
              <w:rPr>
                <w:rFonts w:ascii="Times New Roman" w:hAnsi="Times New Roman"/>
              </w:rPr>
            </w:pPr>
          </w:p>
          <w:p w:rsidR="00C82930" w:rsidRPr="003E4735" w:rsidRDefault="00C82930" w:rsidP="00C82930">
            <w:pPr>
              <w:pStyle w:val="a4"/>
              <w:widowControl/>
              <w:numPr>
                <w:ilvl w:val="0"/>
                <w:numId w:val="32"/>
              </w:numPr>
              <w:autoSpaceDE/>
              <w:autoSpaceDN/>
              <w:spacing w:after="0" w:line="276" w:lineRule="auto"/>
              <w:ind w:left="1080" w:hanging="270"/>
              <w:contextualSpacing/>
              <w:rPr>
                <w:rStyle w:val="fontstyle21"/>
                <w:rFonts w:ascii="Arial" w:hAnsi="Arial"/>
                <w:sz w:val="24"/>
                <w:szCs w:val="24"/>
              </w:rPr>
            </w:pPr>
            <w:r w:rsidRPr="003E4735">
              <w:rPr>
                <w:rStyle w:val="fontstyle21"/>
                <w:rFonts w:ascii="Arial" w:hAnsi="Arial"/>
                <w:sz w:val="24"/>
                <w:szCs w:val="24"/>
              </w:rPr>
              <w:t>Να προσφερθεί με αισθητήρα θερμοκρασίας σώματος και οισοφάγου/ορθού.</w:t>
            </w:r>
          </w:p>
          <w:p w:rsidR="00C82930" w:rsidRPr="00494BCA" w:rsidRDefault="00C82930" w:rsidP="00C82930">
            <w:pPr>
              <w:ind w:left="1080" w:hanging="270"/>
              <w:jc w:val="both"/>
              <w:rPr>
                <w:rFonts w:ascii="Times New Roman" w:hAnsi="Times New Roman"/>
              </w:rPr>
            </w:pPr>
          </w:p>
          <w:p w:rsidR="00C82930" w:rsidRPr="003E4735" w:rsidRDefault="00C82930" w:rsidP="00C82930">
            <w:pPr>
              <w:ind w:left="450"/>
              <w:jc w:val="both"/>
              <w:rPr>
                <w:rStyle w:val="fontstyle21"/>
                <w:rFonts w:ascii="Arial" w:hAnsi="Arial"/>
                <w:b/>
                <w:sz w:val="24"/>
                <w:szCs w:val="24"/>
              </w:rPr>
            </w:pPr>
            <w:r w:rsidRPr="003E4735">
              <w:rPr>
                <w:rStyle w:val="fontstyle21"/>
                <w:rFonts w:ascii="Arial" w:hAnsi="Arial"/>
                <w:b/>
                <w:sz w:val="24"/>
                <w:szCs w:val="24"/>
              </w:rPr>
              <w:t>Ε. Αιματηρές πιέσεις, (IBP)</w:t>
            </w:r>
          </w:p>
          <w:p w:rsidR="00C82930" w:rsidRPr="00494BCA" w:rsidRDefault="00C82930" w:rsidP="00C82930">
            <w:pPr>
              <w:ind w:left="450"/>
              <w:jc w:val="both"/>
              <w:rPr>
                <w:rFonts w:ascii="Times New Roman" w:hAnsi="Times New Roman"/>
                <w:b/>
              </w:rPr>
            </w:pPr>
          </w:p>
          <w:p w:rsidR="00C82930" w:rsidRPr="003E4735" w:rsidRDefault="00C82930" w:rsidP="00C82930">
            <w:pPr>
              <w:pStyle w:val="a4"/>
              <w:widowControl/>
              <w:numPr>
                <w:ilvl w:val="0"/>
                <w:numId w:val="33"/>
              </w:numPr>
              <w:autoSpaceDE/>
              <w:autoSpaceDN/>
              <w:spacing w:after="0" w:line="276" w:lineRule="auto"/>
              <w:ind w:left="1080" w:hanging="270"/>
              <w:contextualSpacing/>
              <w:rPr>
                <w:rStyle w:val="fontstyle21"/>
                <w:rFonts w:ascii="Arial" w:hAnsi="Arial"/>
                <w:sz w:val="24"/>
                <w:szCs w:val="24"/>
              </w:rPr>
            </w:pPr>
            <w:r w:rsidRPr="003E4735">
              <w:rPr>
                <w:rStyle w:val="fontstyle21"/>
                <w:rFonts w:ascii="Arial" w:hAnsi="Arial"/>
                <w:sz w:val="24"/>
                <w:szCs w:val="24"/>
              </w:rPr>
              <w:t xml:space="preserve">Να μετράει και να απεικονίζει ταυτοχρόνως τις </w:t>
            </w:r>
            <w:proofErr w:type="spellStart"/>
            <w:r w:rsidRPr="003E4735">
              <w:rPr>
                <w:rStyle w:val="fontstyle21"/>
                <w:rFonts w:ascii="Arial" w:hAnsi="Arial"/>
                <w:sz w:val="24"/>
                <w:szCs w:val="24"/>
              </w:rPr>
              <w:t>κυματομορφές</w:t>
            </w:r>
            <w:proofErr w:type="spellEnd"/>
            <w:r w:rsidRPr="003E4735">
              <w:rPr>
                <w:rStyle w:val="fontstyle21"/>
                <w:rFonts w:ascii="Arial" w:hAnsi="Arial"/>
                <w:sz w:val="24"/>
                <w:szCs w:val="24"/>
              </w:rPr>
              <w:t xml:space="preserve"> δυο αιματηρών πιέσεων και να παρέχει ψηφιακά τη συστολική, διαστολική και μέση τιμή σε κάθε μία από αυτές.</w:t>
            </w:r>
          </w:p>
          <w:p w:rsidR="00C82930" w:rsidRPr="00494BCA" w:rsidRDefault="00C82930" w:rsidP="00C82930">
            <w:pPr>
              <w:pStyle w:val="a4"/>
              <w:ind w:left="1080" w:hanging="270"/>
              <w:rPr>
                <w:rFonts w:ascii="Times New Roman" w:hAnsi="Times New Roman"/>
              </w:rPr>
            </w:pPr>
          </w:p>
          <w:p w:rsidR="00C82930" w:rsidRPr="003E4735" w:rsidRDefault="00C82930" w:rsidP="00C82930">
            <w:pPr>
              <w:pStyle w:val="a4"/>
              <w:widowControl/>
              <w:numPr>
                <w:ilvl w:val="0"/>
                <w:numId w:val="33"/>
              </w:numPr>
              <w:autoSpaceDE/>
              <w:autoSpaceDN/>
              <w:spacing w:after="0" w:line="276" w:lineRule="auto"/>
              <w:ind w:left="1080" w:hanging="270"/>
              <w:contextualSpacing/>
              <w:rPr>
                <w:rStyle w:val="fontstyle21"/>
                <w:rFonts w:ascii="Arial" w:hAnsi="Arial"/>
                <w:sz w:val="24"/>
                <w:szCs w:val="24"/>
              </w:rPr>
            </w:pPr>
            <w:r w:rsidRPr="003E4735">
              <w:rPr>
                <w:rStyle w:val="fontstyle21"/>
                <w:rFonts w:ascii="Arial" w:hAnsi="Arial"/>
                <w:sz w:val="24"/>
                <w:szCs w:val="24"/>
              </w:rPr>
              <w:t>Να προσφερθεί με δυο ενδιάμεσα καλώδια σύνδεσης αισθητήρων μέτρησης αιματηρής πίεσης επιλογής του τμήματος.</w:t>
            </w:r>
          </w:p>
          <w:p w:rsidR="00C82930" w:rsidRPr="00494BCA" w:rsidRDefault="00C82930" w:rsidP="00C82930">
            <w:pPr>
              <w:pStyle w:val="a4"/>
              <w:ind w:left="1080" w:hanging="270"/>
              <w:rPr>
                <w:rFonts w:ascii="Times New Roman" w:hAnsi="Times New Roman"/>
              </w:rPr>
            </w:pPr>
          </w:p>
          <w:p w:rsidR="00C82930" w:rsidRPr="003E4735" w:rsidRDefault="00C82930" w:rsidP="00C82930">
            <w:pPr>
              <w:pStyle w:val="a4"/>
              <w:widowControl/>
              <w:numPr>
                <w:ilvl w:val="0"/>
                <w:numId w:val="33"/>
              </w:numPr>
              <w:autoSpaceDE/>
              <w:autoSpaceDN/>
              <w:spacing w:after="0" w:line="276" w:lineRule="auto"/>
              <w:ind w:left="1080" w:hanging="270"/>
              <w:contextualSpacing/>
              <w:rPr>
                <w:rStyle w:val="fontstyle21"/>
                <w:rFonts w:ascii="Arial" w:hAnsi="Arial"/>
                <w:sz w:val="24"/>
                <w:szCs w:val="24"/>
              </w:rPr>
            </w:pPr>
            <w:r w:rsidRPr="003E4735">
              <w:rPr>
                <w:rStyle w:val="fontstyle21"/>
                <w:rFonts w:ascii="Arial" w:hAnsi="Arial"/>
                <w:sz w:val="24"/>
                <w:szCs w:val="24"/>
              </w:rPr>
              <w:t>Να δύναται να μετρήσει έως και 8 αιματηρές πιέσεις με την προσθήκη επιπλέον ενισχυτών. Να προσφερθεί προς επιλογή.</w:t>
            </w:r>
          </w:p>
          <w:p w:rsidR="00C82930" w:rsidRPr="00494BCA" w:rsidRDefault="00C82930" w:rsidP="00C82930">
            <w:pPr>
              <w:ind w:left="1080" w:hanging="270"/>
              <w:jc w:val="both"/>
              <w:rPr>
                <w:rFonts w:ascii="Times New Roman" w:hAnsi="Times New Roman"/>
              </w:rPr>
            </w:pPr>
          </w:p>
          <w:p w:rsidR="00C82930" w:rsidRPr="003E4735" w:rsidRDefault="00C82930" w:rsidP="00C82930">
            <w:pPr>
              <w:ind w:left="450"/>
              <w:jc w:val="both"/>
              <w:rPr>
                <w:rStyle w:val="fontstyle21"/>
                <w:rFonts w:ascii="Arial" w:hAnsi="Arial"/>
                <w:b/>
                <w:sz w:val="24"/>
                <w:szCs w:val="24"/>
              </w:rPr>
            </w:pPr>
            <w:r w:rsidRPr="003E4735">
              <w:rPr>
                <w:rStyle w:val="fontstyle21"/>
                <w:rFonts w:ascii="Arial" w:hAnsi="Arial"/>
                <w:b/>
                <w:sz w:val="24"/>
                <w:szCs w:val="24"/>
              </w:rPr>
              <w:t>ΣΤ. Βάθος αναισθησίας (BIS)</w:t>
            </w:r>
          </w:p>
          <w:p w:rsidR="00C82930" w:rsidRPr="00494BCA" w:rsidRDefault="00C82930" w:rsidP="00C82930">
            <w:pPr>
              <w:ind w:left="450"/>
              <w:jc w:val="both"/>
              <w:rPr>
                <w:rFonts w:ascii="Times New Roman" w:hAnsi="Times New Roman"/>
                <w:b/>
              </w:rPr>
            </w:pPr>
          </w:p>
          <w:p w:rsidR="00C82930" w:rsidRPr="003E4735" w:rsidRDefault="00C82930" w:rsidP="00C82930">
            <w:pPr>
              <w:pStyle w:val="a4"/>
              <w:widowControl/>
              <w:numPr>
                <w:ilvl w:val="0"/>
                <w:numId w:val="34"/>
              </w:numPr>
              <w:autoSpaceDE/>
              <w:autoSpaceDN/>
              <w:spacing w:after="0" w:line="276" w:lineRule="auto"/>
              <w:ind w:left="1080" w:hanging="180"/>
              <w:contextualSpacing/>
              <w:rPr>
                <w:rStyle w:val="fontstyle21"/>
                <w:rFonts w:ascii="Arial" w:hAnsi="Arial"/>
                <w:sz w:val="24"/>
                <w:szCs w:val="24"/>
              </w:rPr>
            </w:pPr>
            <w:r w:rsidRPr="003E4735">
              <w:rPr>
                <w:rStyle w:val="fontstyle21"/>
                <w:rFonts w:ascii="Arial" w:hAnsi="Arial"/>
                <w:sz w:val="24"/>
                <w:szCs w:val="24"/>
              </w:rPr>
              <w:t xml:space="preserve">Να απεικονίζονται μία </w:t>
            </w:r>
            <w:proofErr w:type="spellStart"/>
            <w:r w:rsidRPr="003E4735">
              <w:rPr>
                <w:rStyle w:val="fontstyle21"/>
                <w:rFonts w:ascii="Arial" w:hAnsi="Arial"/>
                <w:sz w:val="24"/>
                <w:szCs w:val="24"/>
              </w:rPr>
              <w:t>κυματομορφή</w:t>
            </w:r>
            <w:proofErr w:type="spellEnd"/>
            <w:r w:rsidRPr="003E4735">
              <w:rPr>
                <w:rStyle w:val="fontstyle21"/>
                <w:rFonts w:ascii="Arial" w:hAnsi="Arial"/>
                <w:sz w:val="24"/>
                <w:szCs w:val="24"/>
              </w:rPr>
              <w:t xml:space="preserve"> του </w:t>
            </w:r>
            <w:proofErr w:type="spellStart"/>
            <w:r w:rsidRPr="003E4735">
              <w:rPr>
                <w:rStyle w:val="fontstyle21"/>
                <w:rFonts w:ascii="Arial" w:hAnsi="Arial"/>
                <w:sz w:val="24"/>
                <w:szCs w:val="24"/>
              </w:rPr>
              <w:t>ΗΕΓραφήματος</w:t>
            </w:r>
            <w:proofErr w:type="spellEnd"/>
            <w:r w:rsidRPr="003E4735">
              <w:rPr>
                <w:rStyle w:val="fontstyle21"/>
                <w:rFonts w:ascii="Arial" w:hAnsi="Arial"/>
                <w:sz w:val="24"/>
                <w:szCs w:val="24"/>
              </w:rPr>
              <w:t xml:space="preserve"> και η αριθμητική τιμή του BIS με εύρος μεταξύ 0 -100 .</w:t>
            </w:r>
          </w:p>
          <w:p w:rsidR="00C82930" w:rsidRPr="00494BCA" w:rsidRDefault="00C82930" w:rsidP="00C82930">
            <w:pPr>
              <w:pStyle w:val="a4"/>
              <w:ind w:left="1080" w:hanging="180"/>
              <w:rPr>
                <w:rFonts w:ascii="Times New Roman" w:hAnsi="Times New Roman"/>
              </w:rPr>
            </w:pPr>
          </w:p>
          <w:p w:rsidR="00C82930" w:rsidRPr="003E4735" w:rsidRDefault="00C82930" w:rsidP="00C82930">
            <w:pPr>
              <w:pStyle w:val="a4"/>
              <w:widowControl/>
              <w:numPr>
                <w:ilvl w:val="0"/>
                <w:numId w:val="34"/>
              </w:numPr>
              <w:autoSpaceDE/>
              <w:autoSpaceDN/>
              <w:spacing w:after="0" w:line="276" w:lineRule="auto"/>
              <w:ind w:left="1080" w:hanging="180"/>
              <w:contextualSpacing/>
              <w:rPr>
                <w:rStyle w:val="fontstyle21"/>
                <w:rFonts w:ascii="Arial" w:hAnsi="Arial"/>
                <w:sz w:val="24"/>
                <w:szCs w:val="24"/>
              </w:rPr>
            </w:pPr>
            <w:r w:rsidRPr="003E4735">
              <w:rPr>
                <w:rStyle w:val="fontstyle21"/>
                <w:rFonts w:ascii="Arial" w:hAnsi="Arial"/>
                <w:sz w:val="24"/>
                <w:szCs w:val="24"/>
              </w:rPr>
              <w:t>Να απεικονίζονται επιπλέον οι τιμές των SQI(ποιότητα σήματος),SR, SEF, TP, BC</w:t>
            </w:r>
          </w:p>
          <w:p w:rsidR="00C82930" w:rsidRPr="00494BCA" w:rsidRDefault="00C82930" w:rsidP="00C82930">
            <w:pPr>
              <w:pStyle w:val="a4"/>
              <w:ind w:left="1080" w:hanging="180"/>
              <w:rPr>
                <w:rFonts w:ascii="Times New Roman" w:hAnsi="Times New Roman"/>
              </w:rPr>
            </w:pPr>
          </w:p>
          <w:p w:rsidR="00C82930" w:rsidRPr="003E4735" w:rsidRDefault="00C82930" w:rsidP="00C82930">
            <w:pPr>
              <w:pStyle w:val="a4"/>
              <w:widowControl/>
              <w:numPr>
                <w:ilvl w:val="0"/>
                <w:numId w:val="34"/>
              </w:numPr>
              <w:autoSpaceDE/>
              <w:autoSpaceDN/>
              <w:spacing w:after="0" w:line="276" w:lineRule="auto"/>
              <w:ind w:left="1080" w:hanging="180"/>
              <w:contextualSpacing/>
              <w:rPr>
                <w:rStyle w:val="fontstyle21"/>
                <w:rFonts w:ascii="Arial" w:hAnsi="Arial"/>
                <w:sz w:val="24"/>
                <w:szCs w:val="24"/>
              </w:rPr>
            </w:pPr>
            <w:r w:rsidRPr="003E4735">
              <w:rPr>
                <w:rStyle w:val="fontstyle21"/>
                <w:rFonts w:ascii="Arial" w:hAnsi="Arial"/>
                <w:sz w:val="24"/>
                <w:szCs w:val="24"/>
              </w:rPr>
              <w:t xml:space="preserve">Να παραδοθεί με ένα σετ </w:t>
            </w:r>
            <w:proofErr w:type="spellStart"/>
            <w:r w:rsidRPr="003E4735">
              <w:rPr>
                <w:rStyle w:val="fontstyle21"/>
                <w:rFonts w:ascii="Arial" w:hAnsi="Arial"/>
                <w:sz w:val="24"/>
                <w:szCs w:val="24"/>
              </w:rPr>
              <w:t>παρελκομένων</w:t>
            </w:r>
            <w:proofErr w:type="spellEnd"/>
            <w:r w:rsidRPr="003E4735">
              <w:rPr>
                <w:rStyle w:val="fontstyle21"/>
                <w:rFonts w:ascii="Arial" w:hAnsi="Arial"/>
                <w:sz w:val="24"/>
                <w:szCs w:val="24"/>
              </w:rPr>
              <w:t xml:space="preserve"> για ενήλικες.</w:t>
            </w:r>
          </w:p>
          <w:p w:rsidR="00C82930" w:rsidRPr="00494BCA" w:rsidRDefault="00C82930" w:rsidP="00C82930">
            <w:pPr>
              <w:ind w:left="450"/>
              <w:jc w:val="both"/>
              <w:rPr>
                <w:rFonts w:ascii="Times New Roman" w:hAnsi="Times New Roman"/>
              </w:rPr>
            </w:pPr>
          </w:p>
          <w:p w:rsidR="00D952A4" w:rsidRDefault="00D952A4" w:rsidP="00C82930">
            <w:pPr>
              <w:pStyle w:val="Quick1"/>
              <w:numPr>
                <w:ilvl w:val="0"/>
                <w:numId w:val="0"/>
              </w:numPr>
              <w:ind w:left="450"/>
              <w:jc w:val="both"/>
              <w:rPr>
                <w:b/>
                <w:sz w:val="22"/>
                <w:szCs w:val="22"/>
                <w:u w:val="single"/>
                <w:lang w:val="el-GR"/>
              </w:rPr>
            </w:pPr>
          </w:p>
          <w:p w:rsidR="00D952A4" w:rsidRDefault="00D952A4" w:rsidP="00C82930">
            <w:pPr>
              <w:pStyle w:val="Quick1"/>
              <w:numPr>
                <w:ilvl w:val="0"/>
                <w:numId w:val="0"/>
              </w:numPr>
              <w:ind w:left="450"/>
              <w:jc w:val="both"/>
              <w:rPr>
                <w:b/>
                <w:sz w:val="22"/>
                <w:szCs w:val="22"/>
                <w:u w:val="single"/>
                <w:lang w:val="el-GR"/>
              </w:rPr>
            </w:pPr>
          </w:p>
          <w:p w:rsidR="00D952A4" w:rsidRDefault="00D952A4" w:rsidP="00C82930">
            <w:pPr>
              <w:pStyle w:val="Quick1"/>
              <w:numPr>
                <w:ilvl w:val="0"/>
                <w:numId w:val="0"/>
              </w:numPr>
              <w:ind w:left="450"/>
              <w:jc w:val="both"/>
              <w:rPr>
                <w:b/>
                <w:sz w:val="22"/>
                <w:szCs w:val="22"/>
                <w:u w:val="single"/>
                <w:lang w:val="el-GR"/>
              </w:rPr>
            </w:pPr>
          </w:p>
          <w:p w:rsidR="00D952A4" w:rsidRDefault="00D952A4" w:rsidP="00C82930">
            <w:pPr>
              <w:pStyle w:val="Quick1"/>
              <w:numPr>
                <w:ilvl w:val="0"/>
                <w:numId w:val="0"/>
              </w:numPr>
              <w:ind w:left="450"/>
              <w:jc w:val="both"/>
              <w:rPr>
                <w:b/>
                <w:sz w:val="22"/>
                <w:szCs w:val="22"/>
                <w:u w:val="single"/>
                <w:lang w:val="el-GR"/>
              </w:rPr>
            </w:pPr>
          </w:p>
          <w:p w:rsidR="00D952A4" w:rsidRDefault="00D952A4" w:rsidP="00C82930">
            <w:pPr>
              <w:pStyle w:val="Quick1"/>
              <w:numPr>
                <w:ilvl w:val="0"/>
                <w:numId w:val="0"/>
              </w:numPr>
              <w:ind w:left="450"/>
              <w:jc w:val="both"/>
              <w:rPr>
                <w:b/>
                <w:sz w:val="22"/>
                <w:szCs w:val="22"/>
                <w:u w:val="single"/>
                <w:lang w:val="el-GR"/>
              </w:rPr>
            </w:pPr>
          </w:p>
          <w:p w:rsidR="00D952A4" w:rsidRDefault="00D952A4" w:rsidP="00C82930">
            <w:pPr>
              <w:pStyle w:val="Quick1"/>
              <w:numPr>
                <w:ilvl w:val="0"/>
                <w:numId w:val="0"/>
              </w:numPr>
              <w:ind w:left="450"/>
              <w:jc w:val="both"/>
              <w:rPr>
                <w:b/>
                <w:sz w:val="22"/>
                <w:szCs w:val="22"/>
                <w:u w:val="single"/>
                <w:lang w:val="el-GR"/>
              </w:rPr>
            </w:pPr>
          </w:p>
          <w:p w:rsidR="00D952A4" w:rsidRDefault="00D952A4" w:rsidP="00C82930">
            <w:pPr>
              <w:pStyle w:val="Quick1"/>
              <w:numPr>
                <w:ilvl w:val="0"/>
                <w:numId w:val="0"/>
              </w:numPr>
              <w:ind w:left="450"/>
              <w:jc w:val="both"/>
              <w:rPr>
                <w:b/>
                <w:sz w:val="22"/>
                <w:szCs w:val="22"/>
                <w:u w:val="single"/>
                <w:lang w:val="el-GR"/>
              </w:rPr>
            </w:pPr>
          </w:p>
          <w:p w:rsidR="00C82930" w:rsidRPr="00D952A4" w:rsidRDefault="00C82930" w:rsidP="00C82930">
            <w:pPr>
              <w:pStyle w:val="Quick1"/>
              <w:numPr>
                <w:ilvl w:val="0"/>
                <w:numId w:val="0"/>
              </w:numPr>
              <w:ind w:left="450"/>
              <w:jc w:val="both"/>
              <w:rPr>
                <w:rStyle w:val="fontstyle21"/>
                <w:rFonts w:ascii="Arial" w:eastAsia="Calibri" w:hAnsi="Arial" w:cs="Calibri"/>
                <w:b/>
                <w:snapToGrid/>
                <w:sz w:val="24"/>
                <w:szCs w:val="24"/>
                <w:u w:val="single"/>
                <w:lang w:bidi="el-GR"/>
              </w:rPr>
            </w:pPr>
            <w:r w:rsidRPr="00D952A4">
              <w:rPr>
                <w:rStyle w:val="fontstyle21"/>
                <w:rFonts w:ascii="Arial" w:eastAsia="Calibri" w:hAnsi="Arial" w:cs="Calibri"/>
                <w:b/>
                <w:snapToGrid/>
                <w:sz w:val="24"/>
                <w:szCs w:val="24"/>
                <w:u w:val="single"/>
                <w:lang w:bidi="el-GR"/>
              </w:rPr>
              <w:t>ΓΕΝΙΚΟΙ  ΟΡΟΙ</w:t>
            </w:r>
          </w:p>
          <w:p w:rsidR="00C82930" w:rsidRPr="00494BCA" w:rsidRDefault="00C82930" w:rsidP="00C82930">
            <w:pPr>
              <w:pStyle w:val="Quick1"/>
              <w:numPr>
                <w:ilvl w:val="0"/>
                <w:numId w:val="0"/>
              </w:numPr>
              <w:ind w:left="450"/>
              <w:jc w:val="both"/>
              <w:rPr>
                <w:sz w:val="22"/>
                <w:szCs w:val="22"/>
                <w:lang w:val="el-GR"/>
              </w:rPr>
            </w:pPr>
          </w:p>
          <w:p w:rsidR="00C82930" w:rsidRPr="007B4E90" w:rsidRDefault="00C82930" w:rsidP="00C82930">
            <w:pPr>
              <w:widowControl/>
              <w:numPr>
                <w:ilvl w:val="0"/>
                <w:numId w:val="21"/>
              </w:numPr>
              <w:autoSpaceDE/>
              <w:autoSpaceDN/>
              <w:spacing w:after="0"/>
              <w:ind w:left="450"/>
              <w:jc w:val="both"/>
              <w:rPr>
                <w:rStyle w:val="fontstyle21"/>
                <w:rFonts w:ascii="Arial" w:hAnsi="Arial"/>
                <w:sz w:val="24"/>
                <w:szCs w:val="24"/>
              </w:rPr>
            </w:pPr>
            <w:r w:rsidRPr="007B4E90">
              <w:rPr>
                <w:rStyle w:val="fontstyle21"/>
                <w:rFonts w:ascii="Arial" w:hAnsi="Arial"/>
                <w:sz w:val="24"/>
                <w:szCs w:val="24"/>
              </w:rPr>
              <w:t>Όλα τα παραπάνω να βεβαιώνονται από τα επίσημα εμπορικά φυλλάδια του κατασκευαστικού οίκου.</w:t>
            </w:r>
          </w:p>
          <w:p w:rsidR="00C82930" w:rsidRPr="007B4E90" w:rsidRDefault="00C82930" w:rsidP="00C82930">
            <w:pPr>
              <w:widowControl/>
              <w:numPr>
                <w:ilvl w:val="0"/>
                <w:numId w:val="21"/>
              </w:numPr>
              <w:autoSpaceDE/>
              <w:autoSpaceDN/>
              <w:spacing w:after="0"/>
              <w:ind w:left="450"/>
              <w:jc w:val="both"/>
              <w:rPr>
                <w:rStyle w:val="fontstyle21"/>
                <w:rFonts w:ascii="Arial" w:hAnsi="Arial"/>
                <w:sz w:val="24"/>
                <w:szCs w:val="24"/>
              </w:rPr>
            </w:pPr>
            <w:r w:rsidRPr="007B4E90">
              <w:rPr>
                <w:rStyle w:val="fontstyle21"/>
                <w:rFonts w:ascii="Arial" w:hAnsi="Arial"/>
                <w:sz w:val="24"/>
                <w:szCs w:val="24"/>
              </w:rPr>
              <w:t xml:space="preserve">Να πληρούν όλους τους κανονισμούς ασφαλείας για </w:t>
            </w:r>
            <w:proofErr w:type="spellStart"/>
            <w:r w:rsidRPr="007B4E90">
              <w:rPr>
                <w:rStyle w:val="fontstyle21"/>
                <w:rFonts w:ascii="Arial" w:hAnsi="Arial"/>
                <w:sz w:val="24"/>
                <w:szCs w:val="24"/>
              </w:rPr>
              <w:t>Ιατροτεχνολογικό</w:t>
            </w:r>
            <w:proofErr w:type="spellEnd"/>
            <w:r w:rsidRPr="007B4E90">
              <w:rPr>
                <w:rStyle w:val="fontstyle21"/>
                <w:rFonts w:ascii="Arial" w:hAnsi="Arial"/>
                <w:sz w:val="24"/>
                <w:szCs w:val="24"/>
              </w:rPr>
              <w:t xml:space="preserve"> εξοπλισμό  της Ευρωπαϊκής Ένωσης (CE </w:t>
            </w:r>
            <w:proofErr w:type="spellStart"/>
            <w:r w:rsidRPr="007B4E90">
              <w:rPr>
                <w:rStyle w:val="fontstyle21"/>
                <w:rFonts w:ascii="Arial" w:hAnsi="Arial"/>
                <w:sz w:val="24"/>
                <w:szCs w:val="24"/>
              </w:rPr>
              <w:t>Mark</w:t>
            </w:r>
            <w:proofErr w:type="spellEnd"/>
            <w:r w:rsidRPr="007B4E90">
              <w:rPr>
                <w:rStyle w:val="fontstyle21"/>
                <w:rFonts w:ascii="Arial" w:hAnsi="Arial"/>
                <w:sz w:val="24"/>
                <w:szCs w:val="24"/>
              </w:rPr>
              <w:t xml:space="preserve">, </w:t>
            </w:r>
            <w:proofErr w:type="spellStart"/>
            <w:r w:rsidRPr="007B4E90">
              <w:rPr>
                <w:rStyle w:val="fontstyle21"/>
                <w:rFonts w:ascii="Arial" w:hAnsi="Arial"/>
                <w:sz w:val="24"/>
                <w:szCs w:val="24"/>
              </w:rPr>
              <w:t>medical</w:t>
            </w:r>
            <w:proofErr w:type="spellEnd"/>
            <w:r w:rsidRPr="007B4E90">
              <w:rPr>
                <w:rStyle w:val="fontstyle21"/>
                <w:rFonts w:ascii="Arial" w:hAnsi="Arial"/>
                <w:sz w:val="24"/>
                <w:szCs w:val="24"/>
              </w:rPr>
              <w:t xml:space="preserve"> </w:t>
            </w:r>
            <w:proofErr w:type="spellStart"/>
            <w:r w:rsidRPr="007B4E90">
              <w:rPr>
                <w:rStyle w:val="fontstyle21"/>
                <w:rFonts w:ascii="Arial" w:hAnsi="Arial"/>
                <w:sz w:val="24"/>
                <w:szCs w:val="24"/>
              </w:rPr>
              <w:t>grade</w:t>
            </w:r>
            <w:proofErr w:type="spellEnd"/>
            <w:r w:rsidRPr="007B4E90">
              <w:rPr>
                <w:rStyle w:val="fontstyle21"/>
                <w:rFonts w:ascii="Arial" w:hAnsi="Arial"/>
                <w:sz w:val="24"/>
                <w:szCs w:val="24"/>
              </w:rPr>
              <w:t xml:space="preserve"> κλπ), τα Ευρωπαϊκά πρότυπα ασφαλείας καθώς και Υγιεινής σε θέματα απολύμανσης. Να κατατεθούν τα αντίστοιχα πιστοποιητικά.  </w:t>
            </w:r>
          </w:p>
          <w:p w:rsidR="00C82930" w:rsidRPr="003710F6" w:rsidRDefault="00C82930" w:rsidP="00C82930">
            <w:pPr>
              <w:pStyle w:val="Quick1"/>
              <w:numPr>
                <w:ilvl w:val="0"/>
                <w:numId w:val="21"/>
              </w:numPr>
              <w:ind w:left="450"/>
              <w:jc w:val="both"/>
              <w:rPr>
                <w:rStyle w:val="fontstyle21"/>
                <w:rFonts w:ascii="Arial" w:eastAsia="Calibri" w:hAnsi="Arial" w:cs="Calibri"/>
                <w:snapToGrid/>
                <w:sz w:val="24"/>
                <w:szCs w:val="24"/>
                <w:lang w:val="el-GR" w:bidi="el-GR"/>
              </w:rPr>
            </w:pPr>
            <w:r w:rsidRPr="003710F6">
              <w:rPr>
                <w:rStyle w:val="fontstyle21"/>
                <w:rFonts w:ascii="Arial" w:eastAsia="Calibri" w:hAnsi="Arial" w:cs="Calibri"/>
                <w:snapToGrid/>
                <w:sz w:val="24"/>
                <w:szCs w:val="24"/>
                <w:lang w:val="el-GR" w:bidi="el-GR"/>
              </w:rPr>
              <w:t>Να κατατεθούν τα πιστοποιητικά συστήματος διαχείρισης της ποιότητας για τις απαιτήσεις των προϊόντων 93/42/</w:t>
            </w:r>
            <w:r w:rsidRPr="007B4E90">
              <w:rPr>
                <w:rStyle w:val="fontstyle21"/>
                <w:rFonts w:ascii="Arial" w:eastAsia="Calibri" w:hAnsi="Arial" w:cs="Calibri"/>
                <w:snapToGrid/>
                <w:sz w:val="24"/>
                <w:szCs w:val="24"/>
                <w:lang w:val="el-GR" w:bidi="el-GR"/>
              </w:rPr>
              <w:t>EEC</w:t>
            </w:r>
            <w:r w:rsidRPr="003710F6">
              <w:rPr>
                <w:rStyle w:val="fontstyle21"/>
                <w:rFonts w:ascii="Arial" w:eastAsia="Calibri" w:hAnsi="Arial" w:cs="Calibri"/>
                <w:snapToGrid/>
                <w:sz w:val="24"/>
                <w:szCs w:val="24"/>
                <w:lang w:val="el-GR" w:bidi="el-GR"/>
              </w:rPr>
              <w:t xml:space="preserve">, εργοστασιακά πιστοποιητικά </w:t>
            </w:r>
            <w:r w:rsidRPr="007B4E90">
              <w:rPr>
                <w:rStyle w:val="fontstyle21"/>
                <w:rFonts w:ascii="Arial" w:eastAsia="Calibri" w:hAnsi="Arial" w:cs="Calibri"/>
                <w:snapToGrid/>
                <w:sz w:val="24"/>
                <w:szCs w:val="24"/>
                <w:lang w:val="el-GR" w:bidi="el-GR"/>
              </w:rPr>
              <w:t>ISO</w:t>
            </w:r>
            <w:r w:rsidRPr="003710F6">
              <w:rPr>
                <w:rStyle w:val="fontstyle21"/>
                <w:rFonts w:ascii="Arial" w:eastAsia="Calibri" w:hAnsi="Arial" w:cs="Calibri"/>
                <w:snapToGrid/>
                <w:sz w:val="24"/>
                <w:szCs w:val="24"/>
                <w:lang w:val="el-GR" w:bidi="el-GR"/>
              </w:rPr>
              <w:t xml:space="preserve"> 13485, καθώς και η προμηθεύτρια εταιρεία να διαθέτει </w:t>
            </w:r>
            <w:r w:rsidRPr="007B4E90">
              <w:rPr>
                <w:rStyle w:val="fontstyle21"/>
                <w:rFonts w:ascii="Arial" w:eastAsia="Calibri" w:hAnsi="Arial" w:cs="Calibri"/>
                <w:snapToGrid/>
                <w:sz w:val="24"/>
                <w:szCs w:val="24"/>
                <w:lang w:val="el-GR" w:bidi="el-GR"/>
              </w:rPr>
              <w:t>ISO</w:t>
            </w:r>
            <w:r w:rsidRPr="003710F6">
              <w:rPr>
                <w:rStyle w:val="fontstyle21"/>
                <w:rFonts w:ascii="Arial" w:eastAsia="Calibri" w:hAnsi="Arial" w:cs="Calibri"/>
                <w:snapToGrid/>
                <w:sz w:val="24"/>
                <w:szCs w:val="24"/>
                <w:lang w:val="el-GR" w:bidi="el-GR"/>
              </w:rPr>
              <w:t xml:space="preserve"> 9001:2015, </w:t>
            </w:r>
            <w:r w:rsidRPr="007B4E90">
              <w:rPr>
                <w:rStyle w:val="fontstyle21"/>
                <w:rFonts w:ascii="Arial" w:eastAsia="Calibri" w:hAnsi="Arial" w:cs="Calibri"/>
                <w:snapToGrid/>
                <w:sz w:val="24"/>
                <w:szCs w:val="24"/>
                <w:lang w:val="el-GR" w:bidi="el-GR"/>
              </w:rPr>
              <w:t>ISO</w:t>
            </w:r>
            <w:r w:rsidRPr="003710F6">
              <w:rPr>
                <w:rStyle w:val="fontstyle21"/>
                <w:rFonts w:ascii="Arial" w:eastAsia="Calibri" w:hAnsi="Arial" w:cs="Calibri"/>
                <w:snapToGrid/>
                <w:sz w:val="24"/>
                <w:szCs w:val="24"/>
                <w:lang w:val="el-GR" w:bidi="el-GR"/>
              </w:rPr>
              <w:t xml:space="preserve"> 14001, </w:t>
            </w:r>
            <w:r w:rsidRPr="007B4E90">
              <w:rPr>
                <w:rStyle w:val="fontstyle21"/>
                <w:rFonts w:ascii="Arial" w:eastAsia="Calibri" w:hAnsi="Arial" w:cs="Calibri"/>
                <w:snapToGrid/>
                <w:sz w:val="24"/>
                <w:szCs w:val="24"/>
                <w:lang w:val="el-GR" w:bidi="el-GR"/>
              </w:rPr>
              <w:t>ISO</w:t>
            </w:r>
            <w:r w:rsidRPr="003710F6">
              <w:rPr>
                <w:rStyle w:val="fontstyle21"/>
                <w:rFonts w:ascii="Arial" w:eastAsia="Calibri" w:hAnsi="Arial" w:cs="Calibri"/>
                <w:snapToGrid/>
                <w:sz w:val="24"/>
                <w:szCs w:val="24"/>
                <w:lang w:val="el-GR" w:bidi="el-GR"/>
              </w:rPr>
              <w:t xml:space="preserve"> 18001, </w:t>
            </w:r>
            <w:r w:rsidRPr="007B4E90">
              <w:rPr>
                <w:rStyle w:val="fontstyle21"/>
                <w:rFonts w:ascii="Arial" w:eastAsia="Calibri" w:hAnsi="Arial" w:cs="Calibri"/>
                <w:snapToGrid/>
                <w:sz w:val="24"/>
                <w:szCs w:val="24"/>
                <w:lang w:val="el-GR" w:bidi="el-GR"/>
              </w:rPr>
              <w:t>ISO</w:t>
            </w:r>
            <w:r w:rsidRPr="003710F6">
              <w:rPr>
                <w:rStyle w:val="fontstyle21"/>
                <w:rFonts w:ascii="Arial" w:eastAsia="Calibri" w:hAnsi="Arial" w:cs="Calibri"/>
                <w:snapToGrid/>
                <w:sz w:val="24"/>
                <w:szCs w:val="24"/>
                <w:lang w:val="el-GR" w:bidi="el-GR"/>
              </w:rPr>
              <w:t xml:space="preserve"> 27001 και </w:t>
            </w:r>
            <w:r w:rsidRPr="007B4E90">
              <w:rPr>
                <w:rStyle w:val="fontstyle21"/>
                <w:rFonts w:ascii="Arial" w:eastAsia="Calibri" w:hAnsi="Arial" w:cs="Calibri"/>
                <w:snapToGrid/>
                <w:sz w:val="24"/>
                <w:szCs w:val="24"/>
                <w:lang w:bidi="el-GR"/>
              </w:rPr>
              <w:t>ISO</w:t>
            </w:r>
            <w:r w:rsidRPr="003710F6">
              <w:rPr>
                <w:rStyle w:val="fontstyle21"/>
                <w:rFonts w:ascii="Arial" w:eastAsia="Calibri" w:hAnsi="Arial" w:cs="Calibri"/>
                <w:snapToGrid/>
                <w:sz w:val="24"/>
                <w:szCs w:val="24"/>
                <w:lang w:val="el-GR" w:bidi="el-GR"/>
              </w:rPr>
              <w:t xml:space="preserve"> 13485/16 (διακίνηση και τεχνική υποστήριξη </w:t>
            </w:r>
            <w:proofErr w:type="spellStart"/>
            <w:r w:rsidRPr="003710F6">
              <w:rPr>
                <w:rStyle w:val="fontstyle21"/>
                <w:rFonts w:ascii="Arial" w:eastAsia="Calibri" w:hAnsi="Arial" w:cs="Calibri"/>
                <w:snapToGrid/>
                <w:sz w:val="24"/>
                <w:szCs w:val="24"/>
                <w:lang w:val="el-GR" w:bidi="el-GR"/>
              </w:rPr>
              <w:t>ιατροτεχνολογικών</w:t>
            </w:r>
            <w:proofErr w:type="spellEnd"/>
            <w:r w:rsidRPr="003710F6">
              <w:rPr>
                <w:rStyle w:val="fontstyle21"/>
                <w:rFonts w:ascii="Arial" w:eastAsia="Calibri" w:hAnsi="Arial" w:cs="Calibri"/>
                <w:snapToGrid/>
                <w:sz w:val="24"/>
                <w:szCs w:val="24"/>
                <w:lang w:val="el-GR" w:bidi="el-GR"/>
              </w:rPr>
              <w:t xml:space="preserve"> προϊόντων), να πληροί την Υ.Α. ΔΥ8δ/Γ.Π. οικ./1348/04 και να είναι ενταγμένη σε πρόγραμμα εναλλακτικής διαχείρισης Α.Η.Η.Ε. βάσει του Π.Δ. 117/2004.</w:t>
            </w:r>
          </w:p>
          <w:p w:rsidR="00C82930" w:rsidRPr="007B4E90" w:rsidRDefault="007B4E90" w:rsidP="00C82930">
            <w:pPr>
              <w:pStyle w:val="Quick1"/>
              <w:numPr>
                <w:ilvl w:val="0"/>
                <w:numId w:val="21"/>
              </w:numPr>
              <w:ind w:left="450"/>
              <w:jc w:val="both"/>
              <w:rPr>
                <w:rStyle w:val="fontstyle21"/>
                <w:rFonts w:ascii="Arial" w:eastAsia="Calibri" w:hAnsi="Arial" w:cs="Calibri"/>
                <w:snapToGrid/>
                <w:sz w:val="24"/>
                <w:szCs w:val="24"/>
                <w:lang w:val="el-GR" w:bidi="el-GR"/>
              </w:rPr>
            </w:pPr>
            <w:r>
              <w:rPr>
                <w:rStyle w:val="fontstyle21"/>
                <w:rFonts w:ascii="Arial" w:eastAsia="Calibri" w:hAnsi="Arial" w:cs="Calibri"/>
                <w:snapToGrid/>
                <w:sz w:val="24"/>
                <w:szCs w:val="24"/>
                <w:lang w:val="el-GR" w:bidi="el-GR"/>
              </w:rPr>
              <w:t xml:space="preserve"> </w:t>
            </w:r>
            <w:r w:rsidR="00C82930" w:rsidRPr="007B4E90">
              <w:rPr>
                <w:rStyle w:val="fontstyle21"/>
                <w:rFonts w:ascii="Arial" w:eastAsia="Calibri" w:hAnsi="Arial" w:cs="Calibri"/>
                <w:snapToGrid/>
                <w:sz w:val="24"/>
                <w:szCs w:val="24"/>
                <w:lang w:val="el-GR" w:bidi="el-GR"/>
              </w:rPr>
              <w:t>Με την τοποθέτηση του μηχανήματος να γίνει πλήρης εγκατάσταση και επίδειξη  και απαραιτήτως εκπαίδευση των χρηστών και των τεχνικών</w:t>
            </w:r>
          </w:p>
          <w:p w:rsidR="00C82930" w:rsidRPr="007B4E90" w:rsidRDefault="007B4E90" w:rsidP="007B4E90">
            <w:pPr>
              <w:pStyle w:val="Quick1"/>
              <w:numPr>
                <w:ilvl w:val="0"/>
                <w:numId w:val="21"/>
              </w:numPr>
              <w:ind w:left="450"/>
              <w:jc w:val="both"/>
              <w:rPr>
                <w:rStyle w:val="fontstyle21"/>
                <w:rFonts w:ascii="Arial" w:eastAsia="Calibri" w:hAnsi="Arial" w:cs="Calibri"/>
                <w:snapToGrid/>
                <w:sz w:val="24"/>
                <w:szCs w:val="24"/>
                <w:lang w:val="el-GR" w:bidi="el-GR"/>
              </w:rPr>
            </w:pPr>
            <w:r>
              <w:rPr>
                <w:rStyle w:val="fontstyle21"/>
                <w:rFonts w:ascii="Arial" w:eastAsia="Calibri" w:hAnsi="Arial" w:cs="Calibri"/>
                <w:snapToGrid/>
                <w:sz w:val="24"/>
                <w:szCs w:val="24"/>
                <w:lang w:val="el-GR" w:bidi="el-GR"/>
              </w:rPr>
              <w:t xml:space="preserve">  </w:t>
            </w:r>
            <w:r w:rsidR="00C82930" w:rsidRPr="007B4E90">
              <w:rPr>
                <w:rStyle w:val="fontstyle21"/>
                <w:rFonts w:ascii="Arial" w:eastAsia="Calibri" w:hAnsi="Arial" w:cs="Calibri"/>
                <w:snapToGrid/>
                <w:sz w:val="24"/>
                <w:szCs w:val="24"/>
                <w:lang w:val="el-GR" w:bidi="el-GR"/>
              </w:rPr>
              <w:t xml:space="preserve">Ο προμηθευτής υποχρεούται να δηλώσει εγγράφως ότι αναλαμβάνει την υποχρέωση να διαθέτει στην υπηρεσία ανταλλακτικά του προσφερόμενου είδους (μηχανήματος, </w:t>
            </w:r>
            <w:proofErr w:type="spellStart"/>
            <w:r w:rsidR="00C82930" w:rsidRPr="007B4E90">
              <w:rPr>
                <w:rStyle w:val="fontstyle21"/>
                <w:rFonts w:ascii="Arial" w:eastAsia="Calibri" w:hAnsi="Arial" w:cs="Calibri"/>
                <w:snapToGrid/>
                <w:sz w:val="24"/>
                <w:szCs w:val="24"/>
                <w:lang w:val="el-GR" w:bidi="el-GR"/>
              </w:rPr>
              <w:t>κ.λ.π</w:t>
            </w:r>
            <w:proofErr w:type="spellEnd"/>
            <w:r w:rsidR="00C82930" w:rsidRPr="007B4E90">
              <w:rPr>
                <w:rStyle w:val="fontstyle21"/>
                <w:rFonts w:ascii="Arial" w:eastAsia="Calibri" w:hAnsi="Arial" w:cs="Calibri"/>
                <w:snapToGrid/>
                <w:sz w:val="24"/>
                <w:szCs w:val="24"/>
                <w:lang w:val="el-GR" w:bidi="el-GR"/>
              </w:rPr>
              <w:t>.) για 10 έτη τουλάχιστον.</w:t>
            </w:r>
          </w:p>
          <w:p w:rsidR="00C82930" w:rsidRPr="007B4E90" w:rsidRDefault="007B4E90" w:rsidP="00C82930">
            <w:pPr>
              <w:widowControl/>
              <w:numPr>
                <w:ilvl w:val="0"/>
                <w:numId w:val="21"/>
              </w:numPr>
              <w:autoSpaceDE/>
              <w:autoSpaceDN/>
              <w:spacing w:after="0"/>
              <w:ind w:left="450"/>
              <w:jc w:val="both"/>
              <w:rPr>
                <w:rStyle w:val="fontstyle21"/>
                <w:rFonts w:ascii="Arial" w:hAnsi="Arial"/>
                <w:sz w:val="24"/>
                <w:szCs w:val="24"/>
              </w:rPr>
            </w:pPr>
            <w:r>
              <w:rPr>
                <w:rStyle w:val="fontstyle21"/>
                <w:rFonts w:ascii="Arial" w:hAnsi="Arial"/>
                <w:sz w:val="24"/>
                <w:szCs w:val="24"/>
              </w:rPr>
              <w:t xml:space="preserve"> </w:t>
            </w:r>
            <w:r w:rsidR="00C82930" w:rsidRPr="007B4E90">
              <w:rPr>
                <w:rStyle w:val="fontstyle21"/>
                <w:rFonts w:ascii="Arial" w:hAnsi="Arial"/>
                <w:sz w:val="24"/>
                <w:szCs w:val="24"/>
              </w:rPr>
              <w:t xml:space="preserve">Ο προμηθευτής υποχρεούται να εγγυηθεί την καλή λειτουργία του υπό προμήθεια είδους για τουλάχιστον δυο (2) χρόνια από την παραλαβή του. </w:t>
            </w:r>
          </w:p>
          <w:p w:rsidR="00C82930" w:rsidRPr="00494BCA" w:rsidRDefault="00C82930" w:rsidP="00C82930">
            <w:pPr>
              <w:ind w:left="450"/>
              <w:rPr>
                <w:rFonts w:ascii="Times New Roman" w:hAnsi="Times New Roman"/>
              </w:rPr>
            </w:pPr>
          </w:p>
          <w:p w:rsidR="002F049F" w:rsidRDefault="00942A56" w:rsidP="00942A56">
            <w:pPr>
              <w:pStyle w:val="Normal1"/>
              <w:widowControl w:val="0"/>
              <w:pBdr>
                <w:top w:val="nil"/>
                <w:left w:val="nil"/>
                <w:bottom w:val="nil"/>
                <w:right w:val="nil"/>
                <w:between w:val="nil"/>
              </w:pBdr>
              <w:spacing w:after="200" w:line="276" w:lineRule="auto"/>
              <w:jc w:val="center"/>
              <w:rPr>
                <w:rStyle w:val="fontstyle21"/>
                <w:rFonts w:ascii="Arial" w:hAnsi="Arial" w:cs="Arial"/>
                <w:sz w:val="24"/>
                <w:szCs w:val="24"/>
                <w:lang w:eastAsia="el-GR" w:bidi="el-GR"/>
              </w:rPr>
            </w:pPr>
            <w:r w:rsidRPr="002F049F">
              <w:rPr>
                <w:rStyle w:val="fontstyle21"/>
                <w:rFonts w:ascii="Arial" w:hAnsi="Arial" w:cs="Arial"/>
                <w:sz w:val="24"/>
                <w:szCs w:val="24"/>
                <w:lang w:eastAsia="el-GR" w:bidi="el-GR"/>
              </w:rPr>
              <w:t xml:space="preserve">                                           </w:t>
            </w:r>
          </w:p>
          <w:p w:rsidR="00D952A4" w:rsidRDefault="00942A56" w:rsidP="00942A56">
            <w:pPr>
              <w:pStyle w:val="Normal1"/>
              <w:widowControl w:val="0"/>
              <w:pBdr>
                <w:top w:val="nil"/>
                <w:left w:val="nil"/>
                <w:bottom w:val="nil"/>
                <w:right w:val="nil"/>
                <w:between w:val="nil"/>
              </w:pBdr>
              <w:spacing w:after="200" w:line="276" w:lineRule="auto"/>
              <w:jc w:val="center"/>
              <w:rPr>
                <w:rStyle w:val="fontstyle21"/>
                <w:rFonts w:ascii="Arial" w:hAnsi="Arial" w:cs="Arial"/>
                <w:sz w:val="24"/>
                <w:szCs w:val="24"/>
                <w:lang w:eastAsia="el-GR" w:bidi="el-GR"/>
              </w:rPr>
            </w:pPr>
            <w:r w:rsidRPr="002F049F">
              <w:rPr>
                <w:rStyle w:val="fontstyle21"/>
                <w:rFonts w:ascii="Arial" w:hAnsi="Arial" w:cs="Arial"/>
                <w:sz w:val="24"/>
                <w:szCs w:val="24"/>
                <w:lang w:eastAsia="el-GR" w:bidi="el-GR"/>
              </w:rPr>
              <w:t xml:space="preserve">                                                </w:t>
            </w:r>
          </w:p>
          <w:p w:rsidR="002F049F" w:rsidRDefault="00942A56" w:rsidP="00942A56">
            <w:pPr>
              <w:pStyle w:val="Normal1"/>
              <w:widowControl w:val="0"/>
              <w:pBdr>
                <w:top w:val="nil"/>
                <w:left w:val="nil"/>
                <w:bottom w:val="nil"/>
                <w:right w:val="nil"/>
                <w:between w:val="nil"/>
              </w:pBdr>
              <w:spacing w:after="200" w:line="276" w:lineRule="auto"/>
              <w:jc w:val="center"/>
              <w:rPr>
                <w:rStyle w:val="fontstyle21"/>
                <w:rFonts w:ascii="Arial" w:hAnsi="Arial" w:cs="Arial"/>
                <w:sz w:val="24"/>
                <w:szCs w:val="24"/>
                <w:lang w:eastAsia="el-GR" w:bidi="el-GR"/>
              </w:rPr>
            </w:pPr>
            <w:r w:rsidRPr="002F049F">
              <w:rPr>
                <w:rStyle w:val="fontstyle21"/>
                <w:rFonts w:ascii="Arial" w:hAnsi="Arial" w:cs="Arial"/>
                <w:sz w:val="24"/>
                <w:szCs w:val="24"/>
                <w:lang w:eastAsia="el-GR" w:bidi="el-GR"/>
              </w:rPr>
              <w:t xml:space="preserve">     </w:t>
            </w:r>
            <w:r w:rsidR="004D09A4" w:rsidRPr="002F049F">
              <w:rPr>
                <w:rStyle w:val="fontstyle21"/>
                <w:rFonts w:ascii="Arial" w:hAnsi="Arial" w:cs="Arial"/>
                <w:sz w:val="24"/>
                <w:szCs w:val="24"/>
                <w:lang w:eastAsia="el-GR" w:bidi="el-GR"/>
              </w:rPr>
              <w:t xml:space="preserve"> </w:t>
            </w:r>
          </w:p>
          <w:p w:rsidR="00942A56" w:rsidRPr="002F049F" w:rsidRDefault="002F049F" w:rsidP="002F049F">
            <w:pPr>
              <w:pStyle w:val="Normal1"/>
              <w:widowControl w:val="0"/>
              <w:pBdr>
                <w:top w:val="nil"/>
                <w:left w:val="nil"/>
                <w:bottom w:val="nil"/>
                <w:right w:val="nil"/>
                <w:between w:val="nil"/>
              </w:pBdr>
              <w:spacing w:after="200" w:line="276" w:lineRule="auto"/>
              <w:jc w:val="center"/>
              <w:rPr>
                <w:rStyle w:val="fontstyle21"/>
                <w:rFonts w:ascii="Arial" w:hAnsi="Arial" w:cs="Arial"/>
                <w:sz w:val="24"/>
                <w:szCs w:val="24"/>
                <w:lang w:eastAsia="el-GR" w:bidi="el-GR"/>
              </w:rPr>
            </w:pPr>
            <w:r>
              <w:rPr>
                <w:rStyle w:val="fontstyle21"/>
                <w:rFonts w:ascii="Arial" w:hAnsi="Arial" w:cs="Arial"/>
                <w:sz w:val="24"/>
                <w:szCs w:val="24"/>
                <w:lang w:eastAsia="el-GR" w:bidi="el-GR"/>
              </w:rPr>
              <w:t xml:space="preserve">                                                                                                </w:t>
            </w:r>
            <w:r w:rsidR="004D09A4" w:rsidRPr="002F049F">
              <w:rPr>
                <w:rStyle w:val="fontstyle21"/>
                <w:rFonts w:ascii="Arial" w:hAnsi="Arial" w:cs="Arial"/>
                <w:sz w:val="24"/>
                <w:szCs w:val="24"/>
                <w:lang w:eastAsia="el-GR" w:bidi="el-GR"/>
              </w:rPr>
              <w:t xml:space="preserve"> </w:t>
            </w:r>
            <w:r w:rsidR="00942A56" w:rsidRPr="002F049F">
              <w:rPr>
                <w:rStyle w:val="fontstyle21"/>
                <w:rFonts w:ascii="Arial" w:hAnsi="Arial" w:cs="Arial"/>
                <w:sz w:val="24"/>
                <w:szCs w:val="24"/>
                <w:lang w:eastAsia="el-GR" w:bidi="el-GR"/>
              </w:rPr>
              <w:t xml:space="preserve">O ΔΙΟΙΚΗΤΗΣ  </w:t>
            </w:r>
          </w:p>
          <w:p w:rsidR="00942A56" w:rsidRPr="002F049F" w:rsidRDefault="00942A56" w:rsidP="00942A56">
            <w:pPr>
              <w:pStyle w:val="Normal1"/>
              <w:widowControl w:val="0"/>
              <w:pBdr>
                <w:top w:val="nil"/>
                <w:left w:val="nil"/>
                <w:bottom w:val="nil"/>
                <w:right w:val="nil"/>
                <w:between w:val="nil"/>
              </w:pBdr>
              <w:spacing w:after="200" w:line="276" w:lineRule="auto"/>
              <w:jc w:val="center"/>
              <w:rPr>
                <w:rStyle w:val="fontstyle21"/>
                <w:rFonts w:ascii="Arial" w:hAnsi="Arial" w:cs="Arial"/>
                <w:sz w:val="24"/>
                <w:szCs w:val="24"/>
                <w:lang w:eastAsia="el-GR" w:bidi="el-GR"/>
              </w:rPr>
            </w:pPr>
          </w:p>
          <w:p w:rsidR="00942A56" w:rsidRPr="002F049F" w:rsidRDefault="00942A56" w:rsidP="00CF5540">
            <w:pPr>
              <w:pStyle w:val="Normal1"/>
              <w:widowControl w:val="0"/>
              <w:pBdr>
                <w:top w:val="nil"/>
                <w:left w:val="nil"/>
                <w:bottom w:val="nil"/>
                <w:right w:val="nil"/>
                <w:between w:val="nil"/>
              </w:pBdr>
              <w:spacing w:after="200" w:line="276" w:lineRule="auto"/>
              <w:jc w:val="center"/>
              <w:rPr>
                <w:rStyle w:val="fontstyle21"/>
                <w:rFonts w:ascii="Arial" w:hAnsi="Arial" w:cs="Arial"/>
                <w:sz w:val="24"/>
                <w:szCs w:val="24"/>
                <w:lang w:eastAsia="el-GR" w:bidi="el-GR"/>
              </w:rPr>
            </w:pPr>
            <w:r w:rsidRPr="002F049F">
              <w:rPr>
                <w:rStyle w:val="fontstyle21"/>
                <w:rFonts w:ascii="Arial" w:hAnsi="Arial" w:cs="Arial"/>
                <w:sz w:val="24"/>
                <w:szCs w:val="24"/>
                <w:lang w:eastAsia="el-GR" w:bidi="el-GR"/>
              </w:rPr>
              <w:t xml:space="preserve">                                                                                                    </w:t>
            </w:r>
            <w:r w:rsidR="004D09A4" w:rsidRPr="002F049F">
              <w:rPr>
                <w:rStyle w:val="fontstyle21"/>
                <w:rFonts w:ascii="Arial" w:hAnsi="Arial" w:cs="Arial"/>
                <w:sz w:val="24"/>
                <w:szCs w:val="24"/>
                <w:lang w:eastAsia="el-GR" w:bidi="el-GR"/>
              </w:rPr>
              <w:t xml:space="preserve">ΣΤΕΡΓΙΟΣ   </w:t>
            </w:r>
            <w:r w:rsidR="00CF5540" w:rsidRPr="002F049F">
              <w:rPr>
                <w:rStyle w:val="fontstyle21"/>
                <w:rFonts w:ascii="Arial" w:hAnsi="Arial" w:cs="Arial"/>
                <w:sz w:val="24"/>
                <w:szCs w:val="24"/>
                <w:lang w:eastAsia="el-GR" w:bidi="el-GR"/>
              </w:rPr>
              <w:t>ΓΚΑΝΑΤΣΙΟΣ</w:t>
            </w:r>
          </w:p>
        </w:tc>
      </w:tr>
    </w:tbl>
    <w:p w:rsidR="00E43147" w:rsidRPr="00D738A3" w:rsidRDefault="00E43147" w:rsidP="00E85EAC">
      <w:pPr>
        <w:pStyle w:val="Normal1"/>
        <w:widowControl w:val="0"/>
        <w:pBdr>
          <w:top w:val="nil"/>
          <w:left w:val="nil"/>
          <w:bottom w:val="nil"/>
          <w:right w:val="nil"/>
          <w:between w:val="nil"/>
        </w:pBdr>
        <w:spacing w:after="280" w:line="276" w:lineRule="auto"/>
        <w:rPr>
          <w:color w:val="000000"/>
          <w:sz w:val="22"/>
          <w:szCs w:val="22"/>
        </w:rPr>
      </w:pPr>
    </w:p>
    <w:sectPr w:rsidR="00E43147" w:rsidRPr="00D738A3" w:rsidSect="004D09A4">
      <w:footerReference w:type="default" r:id="rId11"/>
      <w:pgSz w:w="11900" w:h="16840"/>
      <w:pgMar w:top="720" w:right="1134" w:bottom="1134" w:left="1134" w:header="0" w:footer="7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5D4" w:rsidRDefault="00D375D4">
      <w:r>
        <w:separator/>
      </w:r>
    </w:p>
  </w:endnote>
  <w:endnote w:type="continuationSeparator" w:id="0">
    <w:p w:rsidR="00D375D4" w:rsidRDefault="00D375D4">
      <w:r>
        <w:continuationSeparator/>
      </w:r>
    </w:p>
  </w:endnote>
</w:endnotes>
</file>

<file path=word/fontTable.xml><?xml version="1.0" encoding="utf-8"?>
<w:fonts xmlns:r="http://schemas.openxmlformats.org/officeDocument/2006/relationships" xmlns:w="http://schemas.openxmlformats.org/wordprocessingml/2006/main">
  <w:font w:name="Venetian301 BT">
    <w:altName w:val="Times New Roman"/>
    <w:charset w:val="00"/>
    <w:family w:val="roman"/>
    <w:pitch w:val="variable"/>
    <w:sig w:usb0="00000007" w:usb1="00000000" w:usb2="00000000" w:usb3="00000000" w:csb0="00000011"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Segoe UI">
    <w:altName w:val="Segoe UI"/>
    <w:panose1 w:val="020B0502040204020203"/>
    <w:charset w:val="A1"/>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Arial-BoldMT">
    <w:altName w:val="Arial"/>
    <w:panose1 w:val="00000000000000000000"/>
    <w:charset w:val="00"/>
    <w:family w:val="roman"/>
    <w:notTrueType/>
    <w:pitch w:val="default"/>
    <w:sig w:usb0="00000000" w:usb1="00000000" w:usb2="00000000" w:usb3="00000000" w:csb0="00000000" w:csb1="00000000"/>
  </w:font>
  <w:font w:name="ArialMT">
    <w:altName w:val="Arial"/>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B2" w:rsidRDefault="001C27B2">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5D4" w:rsidRDefault="00D375D4">
      <w:r>
        <w:separator/>
      </w:r>
    </w:p>
  </w:footnote>
  <w:footnote w:type="continuationSeparator" w:id="0">
    <w:p w:rsidR="00D375D4" w:rsidRDefault="00D375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720"/>
        </w:tabs>
      </w:pPr>
      <w:rPr>
        <w:rFonts w:ascii="Venetian301 BT" w:hAnsi="Venetian301 BT"/>
        <w:sz w:val="24"/>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C"/>
    <w:multiLevelType w:val="multilevel"/>
    <w:tmpl w:val="0000000C"/>
    <w:name w:val="WW8Num15"/>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11"/>
    <w:multiLevelType w:val="multilevel"/>
    <w:tmpl w:val="00000011"/>
    <w:name w:val="WW8Num2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13"/>
    <w:multiLevelType w:val="singleLevel"/>
    <w:tmpl w:val="00000013"/>
    <w:name w:val="WW8Num22"/>
    <w:lvl w:ilvl="0">
      <w:start w:val="1"/>
      <w:numFmt w:val="bullet"/>
      <w:lvlText w:val="-"/>
      <w:lvlJc w:val="left"/>
      <w:pPr>
        <w:tabs>
          <w:tab w:val="num" w:pos="644"/>
        </w:tabs>
        <w:ind w:left="644" w:hanging="360"/>
      </w:pPr>
      <w:rPr>
        <w:rFonts w:ascii="Tahoma" w:hAnsi="Tahoma" w:cs="Tahoma"/>
      </w:rPr>
    </w:lvl>
  </w:abstractNum>
  <w:abstractNum w:abstractNumId="5">
    <w:nsid w:val="00000015"/>
    <w:multiLevelType w:val="singleLevel"/>
    <w:tmpl w:val="00000015"/>
    <w:name w:val="WW8Num25"/>
    <w:lvl w:ilvl="0">
      <w:start w:val="1"/>
      <w:numFmt w:val="bullet"/>
      <w:lvlText w:val=""/>
      <w:lvlJc w:val="left"/>
      <w:pPr>
        <w:tabs>
          <w:tab w:val="num" w:pos="360"/>
        </w:tabs>
        <w:ind w:left="360" w:hanging="360"/>
      </w:pPr>
      <w:rPr>
        <w:rFonts w:ascii="Symbol" w:hAnsi="Symbol" w:cs="Symbol"/>
      </w:rPr>
    </w:lvl>
  </w:abstractNum>
  <w:abstractNum w:abstractNumId="6">
    <w:nsid w:val="0000001C"/>
    <w:multiLevelType w:val="singleLevel"/>
    <w:tmpl w:val="0000001C"/>
    <w:name w:val="WW8Num32"/>
    <w:lvl w:ilvl="0">
      <w:start w:val="1"/>
      <w:numFmt w:val="bullet"/>
      <w:lvlText w:val=""/>
      <w:lvlJc w:val="left"/>
      <w:pPr>
        <w:tabs>
          <w:tab w:val="num" w:pos="360"/>
        </w:tabs>
        <w:ind w:left="360" w:hanging="360"/>
      </w:pPr>
      <w:rPr>
        <w:rFonts w:ascii="Symbol" w:hAnsi="Symbol" w:cs="Symbol"/>
      </w:rPr>
    </w:lvl>
  </w:abstractNum>
  <w:abstractNum w:abstractNumId="7">
    <w:nsid w:val="0000002F"/>
    <w:multiLevelType w:val="singleLevel"/>
    <w:tmpl w:val="0000002F"/>
    <w:name w:val="WW8Num54"/>
    <w:lvl w:ilvl="0">
      <w:start w:val="1"/>
      <w:numFmt w:val="bullet"/>
      <w:lvlText w:val=""/>
      <w:lvlJc w:val="left"/>
      <w:pPr>
        <w:tabs>
          <w:tab w:val="num" w:pos="720"/>
        </w:tabs>
        <w:ind w:left="720" w:hanging="360"/>
      </w:pPr>
      <w:rPr>
        <w:rFonts w:ascii="Symbol" w:hAnsi="Symbol" w:cs="Symbol"/>
        <w:color w:val="auto"/>
        <w:sz w:val="20"/>
        <w:szCs w:val="20"/>
      </w:rPr>
    </w:lvl>
  </w:abstractNum>
  <w:abstractNum w:abstractNumId="8">
    <w:nsid w:val="00000032"/>
    <w:multiLevelType w:val="singleLevel"/>
    <w:tmpl w:val="00000032"/>
    <w:name w:val="WW8Num57"/>
    <w:lvl w:ilvl="0">
      <w:start w:val="1"/>
      <w:numFmt w:val="decimal"/>
      <w:lvlText w:val="%1."/>
      <w:lvlJc w:val="left"/>
      <w:pPr>
        <w:tabs>
          <w:tab w:val="num" w:pos="360"/>
        </w:tabs>
        <w:ind w:left="360" w:hanging="360"/>
      </w:pPr>
    </w:lvl>
  </w:abstractNum>
  <w:abstractNum w:abstractNumId="9">
    <w:nsid w:val="00000034"/>
    <w:multiLevelType w:val="singleLevel"/>
    <w:tmpl w:val="00000034"/>
    <w:name w:val="WW8Num59"/>
    <w:lvl w:ilvl="0">
      <w:start w:val="1"/>
      <w:numFmt w:val="bullet"/>
      <w:lvlText w:val=""/>
      <w:lvlJc w:val="left"/>
      <w:pPr>
        <w:tabs>
          <w:tab w:val="num" w:pos="360"/>
        </w:tabs>
        <w:ind w:left="360" w:hanging="360"/>
      </w:pPr>
      <w:rPr>
        <w:rFonts w:ascii="Symbol" w:hAnsi="Symbol" w:cs="Symbol"/>
      </w:rPr>
    </w:lvl>
  </w:abstractNum>
  <w:abstractNum w:abstractNumId="10">
    <w:nsid w:val="00000037"/>
    <w:multiLevelType w:val="singleLevel"/>
    <w:tmpl w:val="00000037"/>
    <w:name w:val="WW8Num63"/>
    <w:lvl w:ilvl="0">
      <w:start w:val="1"/>
      <w:numFmt w:val="bullet"/>
      <w:lvlText w:val=""/>
      <w:lvlJc w:val="left"/>
      <w:pPr>
        <w:tabs>
          <w:tab w:val="num" w:pos="720"/>
        </w:tabs>
        <w:ind w:left="720" w:hanging="360"/>
      </w:pPr>
      <w:rPr>
        <w:rFonts w:ascii="Symbol" w:hAnsi="Symbol" w:cs="Symbol"/>
      </w:rPr>
    </w:lvl>
  </w:abstractNum>
  <w:abstractNum w:abstractNumId="11">
    <w:nsid w:val="00000038"/>
    <w:multiLevelType w:val="singleLevel"/>
    <w:tmpl w:val="00000038"/>
    <w:name w:val="WW8Num64"/>
    <w:lvl w:ilvl="0">
      <w:start w:val="1"/>
      <w:numFmt w:val="bullet"/>
      <w:lvlText w:val=""/>
      <w:lvlJc w:val="left"/>
      <w:pPr>
        <w:tabs>
          <w:tab w:val="num" w:pos="720"/>
        </w:tabs>
        <w:ind w:left="720" w:hanging="360"/>
      </w:pPr>
      <w:rPr>
        <w:rFonts w:ascii="Symbol" w:hAnsi="Symbol" w:cs="Symbol"/>
      </w:rPr>
    </w:lvl>
  </w:abstractNum>
  <w:abstractNum w:abstractNumId="12">
    <w:nsid w:val="0000003D"/>
    <w:multiLevelType w:val="singleLevel"/>
    <w:tmpl w:val="0000003D"/>
    <w:name w:val="WW8Num71"/>
    <w:lvl w:ilvl="0">
      <w:start w:val="1"/>
      <w:numFmt w:val="bullet"/>
      <w:lvlText w:val=""/>
      <w:lvlJc w:val="left"/>
      <w:pPr>
        <w:tabs>
          <w:tab w:val="num" w:pos="720"/>
        </w:tabs>
        <w:ind w:left="720" w:hanging="360"/>
      </w:pPr>
      <w:rPr>
        <w:rFonts w:ascii="Symbol" w:hAnsi="Symbol" w:cs="Symbol"/>
      </w:rPr>
    </w:lvl>
  </w:abstractNum>
  <w:abstractNum w:abstractNumId="13">
    <w:nsid w:val="00000043"/>
    <w:multiLevelType w:val="singleLevel"/>
    <w:tmpl w:val="00000043"/>
    <w:name w:val="WW8Num77"/>
    <w:lvl w:ilvl="0">
      <w:start w:val="1"/>
      <w:numFmt w:val="bullet"/>
      <w:lvlText w:val=""/>
      <w:lvlJc w:val="left"/>
      <w:pPr>
        <w:tabs>
          <w:tab w:val="num" w:pos="720"/>
        </w:tabs>
        <w:ind w:left="720" w:hanging="360"/>
      </w:pPr>
      <w:rPr>
        <w:rFonts w:ascii="Symbol" w:hAnsi="Symbol" w:cs="Symbol"/>
      </w:rPr>
    </w:lvl>
  </w:abstractNum>
  <w:abstractNum w:abstractNumId="14">
    <w:nsid w:val="05F416E5"/>
    <w:multiLevelType w:val="hybridMultilevel"/>
    <w:tmpl w:val="F39678F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06CD21AC"/>
    <w:multiLevelType w:val="hybridMultilevel"/>
    <w:tmpl w:val="0D0854A0"/>
    <w:lvl w:ilvl="0" w:tplc="7A661CDE">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0D384D37"/>
    <w:multiLevelType w:val="hybridMultilevel"/>
    <w:tmpl w:val="84F408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0FC4497"/>
    <w:multiLevelType w:val="hybridMultilevel"/>
    <w:tmpl w:val="18B63C3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A1D11F3"/>
    <w:multiLevelType w:val="hybridMultilevel"/>
    <w:tmpl w:val="9AC2922E"/>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1E8B6486"/>
    <w:multiLevelType w:val="hybridMultilevel"/>
    <w:tmpl w:val="824407C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1E9977F0"/>
    <w:multiLevelType w:val="hybridMultilevel"/>
    <w:tmpl w:val="FA76210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10865A5"/>
    <w:multiLevelType w:val="hybridMultilevel"/>
    <w:tmpl w:val="8E246F4E"/>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4771FCB"/>
    <w:multiLevelType w:val="multilevel"/>
    <w:tmpl w:val="851021F4"/>
    <w:lvl w:ilvl="0">
      <w:start w:val="1"/>
      <w:numFmt w:val="decimal"/>
      <w:pStyle w:val="1"/>
      <w:lvlText w:val="%1"/>
      <w:lvlJc w:val="left"/>
      <w:pPr>
        <w:ind w:left="432" w:hanging="432"/>
      </w:pPr>
    </w:lvl>
    <w:lvl w:ilvl="1">
      <w:start w:val="1"/>
      <w:numFmt w:val="decimal"/>
      <w:pStyle w:val="2"/>
      <w:lvlText w:val="%1.%2"/>
      <w:lvlJc w:val="left"/>
      <w:pPr>
        <w:ind w:left="1144"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l-GR"/>
        <w:specVanish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nsid w:val="25445CF8"/>
    <w:multiLevelType w:val="hybridMultilevel"/>
    <w:tmpl w:val="E6B8D1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532414"/>
    <w:multiLevelType w:val="hybridMultilevel"/>
    <w:tmpl w:val="FFB42604"/>
    <w:lvl w:ilvl="0" w:tplc="C5D4E184">
      <w:start w:val="1"/>
      <w:numFmt w:val="decimal"/>
      <w:lvlText w:val="%1."/>
      <w:lvlJc w:val="left"/>
      <w:pPr>
        <w:ind w:left="720" w:hanging="360"/>
      </w:pPr>
      <w:rPr>
        <w:rFonts w:ascii="Trebuchet MS" w:hAnsi="Trebuchet MS" w:hint="default"/>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2C1E3D92"/>
    <w:multiLevelType w:val="hybridMultilevel"/>
    <w:tmpl w:val="76DEB5B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2C200904"/>
    <w:multiLevelType w:val="hybridMultilevel"/>
    <w:tmpl w:val="1174CB7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19900EF"/>
    <w:multiLevelType w:val="hybridMultilevel"/>
    <w:tmpl w:val="E1868CDE"/>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39262960"/>
    <w:multiLevelType w:val="hybridMultilevel"/>
    <w:tmpl w:val="F0DE144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F350C85"/>
    <w:multiLevelType w:val="hybridMultilevel"/>
    <w:tmpl w:val="F0C2E502"/>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nsid w:val="3FEA33A0"/>
    <w:multiLevelType w:val="hybridMultilevel"/>
    <w:tmpl w:val="226ABAF8"/>
    <w:lvl w:ilvl="0" w:tplc="599C24C2">
      <w:start w:val="1"/>
      <w:numFmt w:val="decimal"/>
      <w:lvlText w:val="%1."/>
      <w:lvlJc w:val="left"/>
      <w:pPr>
        <w:ind w:left="720" w:hanging="360"/>
      </w:pPr>
      <w:rPr>
        <w:rFonts w:ascii="Arial" w:hAnsi="Arial" w:cs="Arial" w:hint="default"/>
        <w:b/>
        <w:bCs/>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1C55E5D"/>
    <w:multiLevelType w:val="hybridMultilevel"/>
    <w:tmpl w:val="9DF0821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5B6238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3">
    <w:nsid w:val="49737CA8"/>
    <w:multiLevelType w:val="hybridMultilevel"/>
    <w:tmpl w:val="19A41BB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A7F1EAA"/>
    <w:multiLevelType w:val="hybridMultilevel"/>
    <w:tmpl w:val="25CA0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5D35A7"/>
    <w:multiLevelType w:val="hybridMultilevel"/>
    <w:tmpl w:val="2070D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836576"/>
    <w:multiLevelType w:val="multilevel"/>
    <w:tmpl w:val="7552561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79662E0"/>
    <w:multiLevelType w:val="multilevel"/>
    <w:tmpl w:val="A3A6B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B8792E"/>
    <w:multiLevelType w:val="hybridMultilevel"/>
    <w:tmpl w:val="48C03BA0"/>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9">
    <w:nsid w:val="606B3971"/>
    <w:multiLevelType w:val="hybridMultilevel"/>
    <w:tmpl w:val="AD0C2DB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5A53E1D"/>
    <w:multiLevelType w:val="hybridMultilevel"/>
    <w:tmpl w:val="2672598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8345F3A"/>
    <w:multiLevelType w:val="hybridMultilevel"/>
    <w:tmpl w:val="DBB8D2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C6663DF"/>
    <w:multiLevelType w:val="hybridMultilevel"/>
    <w:tmpl w:val="4D981A90"/>
    <w:lvl w:ilvl="0" w:tplc="5DC6CF18">
      <w:start w:val="1"/>
      <w:numFmt w:val="decimal"/>
      <w:lvlText w:val="%1."/>
      <w:lvlJc w:val="left"/>
      <w:pPr>
        <w:tabs>
          <w:tab w:val="num" w:pos="360"/>
        </w:tabs>
        <w:ind w:left="360" w:hanging="360"/>
      </w:pPr>
      <w:rPr>
        <w:rFonts w:ascii="Arial" w:hAnsi="Arial" w:cs="Arial" w:hint="default"/>
        <w:b/>
        <w:sz w:val="24"/>
        <w:szCs w:val="24"/>
      </w:rPr>
    </w:lvl>
    <w:lvl w:ilvl="1" w:tplc="EC8692E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D884EE4"/>
    <w:multiLevelType w:val="hybridMultilevel"/>
    <w:tmpl w:val="3C3661C4"/>
    <w:lvl w:ilvl="0" w:tplc="2BCC94EA">
      <w:start w:val="1"/>
      <w:numFmt w:val="decimal"/>
      <w:lvlText w:val="%1."/>
      <w:lvlJc w:val="left"/>
      <w:pPr>
        <w:ind w:left="360" w:hanging="360"/>
      </w:pPr>
      <w:rPr>
        <w:rFonts w:hint="default"/>
        <w:b w:val="0"/>
        <w:bCs w:val="0"/>
        <w:color w:val="000000" w:themeColor="text1"/>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nsid w:val="6DDF5CE3"/>
    <w:multiLevelType w:val="hybridMultilevel"/>
    <w:tmpl w:val="68AE3D5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5">
    <w:nsid w:val="6FF56683"/>
    <w:multiLevelType w:val="hybridMultilevel"/>
    <w:tmpl w:val="0A84D77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0BE6AEC"/>
    <w:multiLevelType w:val="hybridMultilevel"/>
    <w:tmpl w:val="500C59BC"/>
    <w:lvl w:ilvl="0" w:tplc="04080005">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7">
    <w:nsid w:val="77427207"/>
    <w:multiLevelType w:val="hybridMultilevel"/>
    <w:tmpl w:val="8D8A5E9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BCB607E"/>
    <w:multiLevelType w:val="hybridMultilevel"/>
    <w:tmpl w:val="8E1A27E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nsid w:val="7C8B272F"/>
    <w:multiLevelType w:val="hybridMultilevel"/>
    <w:tmpl w:val="D24E786C"/>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0">
    <w:nsid w:val="7E892E71"/>
    <w:multiLevelType w:val="hybridMultilevel"/>
    <w:tmpl w:val="AF920AAC"/>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1">
    <w:nsid w:val="7F4E32F0"/>
    <w:multiLevelType w:val="hybridMultilevel"/>
    <w:tmpl w:val="B6DC8CB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34"/>
  </w:num>
  <w:num w:numId="4">
    <w:abstractNumId w:val="24"/>
  </w:num>
  <w:num w:numId="5">
    <w:abstractNumId w:val="35"/>
  </w:num>
  <w:num w:numId="6">
    <w:abstractNumId w:val="37"/>
  </w:num>
  <w:num w:numId="7">
    <w:abstractNumId w:val="36"/>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50"/>
  </w:num>
  <w:num w:numId="11">
    <w:abstractNumId w:val="18"/>
  </w:num>
  <w:num w:numId="12">
    <w:abstractNumId w:val="51"/>
  </w:num>
  <w:num w:numId="13">
    <w:abstractNumId w:val="38"/>
  </w:num>
  <w:num w:numId="14">
    <w:abstractNumId w:val="49"/>
  </w:num>
  <w:num w:numId="15">
    <w:abstractNumId w:val="29"/>
  </w:num>
  <w:num w:numId="16">
    <w:abstractNumId w:val="27"/>
  </w:num>
  <w:num w:numId="17">
    <w:abstractNumId w:val="23"/>
  </w:num>
  <w:num w:numId="18">
    <w:abstractNumId w:val="44"/>
  </w:num>
  <w:num w:numId="19">
    <w:abstractNumId w:val="30"/>
  </w:num>
  <w:num w:numId="20">
    <w:abstractNumId w:val="0"/>
    <w:lvlOverride w:ilvl="0">
      <w:lvl w:ilvl="0">
        <w:start w:val="1"/>
        <w:numFmt w:val="decimal"/>
        <w:pStyle w:val="Quick1"/>
        <w:lvlText w:val="%1."/>
        <w:lvlJc w:val="left"/>
      </w:lvl>
    </w:lvlOverride>
  </w:num>
  <w:num w:numId="21">
    <w:abstractNumId w:val="42"/>
  </w:num>
  <w:num w:numId="22">
    <w:abstractNumId w:val="25"/>
  </w:num>
  <w:num w:numId="23">
    <w:abstractNumId w:val="47"/>
  </w:num>
  <w:num w:numId="24">
    <w:abstractNumId w:val="46"/>
  </w:num>
  <w:num w:numId="25">
    <w:abstractNumId w:val="21"/>
  </w:num>
  <w:num w:numId="26">
    <w:abstractNumId w:val="41"/>
  </w:num>
  <w:num w:numId="27">
    <w:abstractNumId w:val="40"/>
  </w:num>
  <w:num w:numId="28">
    <w:abstractNumId w:val="31"/>
  </w:num>
  <w:num w:numId="29">
    <w:abstractNumId w:val="45"/>
  </w:num>
  <w:num w:numId="30">
    <w:abstractNumId w:val="17"/>
  </w:num>
  <w:num w:numId="31">
    <w:abstractNumId w:val="33"/>
  </w:num>
  <w:num w:numId="32">
    <w:abstractNumId w:val="28"/>
  </w:num>
  <w:num w:numId="33">
    <w:abstractNumId w:val="39"/>
  </w:num>
  <w:num w:numId="34">
    <w:abstractNumId w:val="20"/>
  </w:num>
  <w:num w:numId="35">
    <w:abstractNumId w:val="14"/>
  </w:num>
  <w:num w:numId="36">
    <w:abstractNumId w:val="26"/>
  </w:num>
  <w:num w:numId="37">
    <w:abstractNumId w:val="19"/>
  </w:num>
  <w:num w:numId="38">
    <w:abstractNumId w:val="43"/>
  </w:num>
  <w:num w:numId="39">
    <w:abstractNumId w:val="15"/>
  </w:num>
  <w:num w:numId="40">
    <w:abstractNumId w:val="48"/>
  </w:num>
  <w:num w:numId="41">
    <w:abstractNumId w:val="0"/>
    <w:lvlOverride w:ilvl="0">
      <w:lvl w:ilvl="0">
        <w:start w:val="1"/>
        <w:numFmt w:val="decimal"/>
        <w:pStyle w:val="Quick1"/>
        <w:lvlText w:val="%1."/>
        <w:lvlJc w:val="left"/>
      </w:lvl>
    </w:lvlOverride>
  </w:num>
  <w:num w:numId="42">
    <w:abstractNumId w:val="0"/>
    <w:lvlOverride w:ilvl="0">
      <w:lvl w:ilvl="0">
        <w:start w:val="1"/>
        <w:numFmt w:val="decimal"/>
        <w:pStyle w:val="Quick1"/>
        <w:lvlText w:val="%1."/>
        <w:lvlJc w:val="left"/>
      </w:lvl>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94210"/>
  </w:hdrShapeDefaults>
  <w:footnotePr>
    <w:footnote w:id="-1"/>
    <w:footnote w:id="0"/>
  </w:footnotePr>
  <w:endnotePr>
    <w:endnote w:id="-1"/>
    <w:endnote w:id="0"/>
  </w:endnotePr>
  <w:compat>
    <w:ulTrailSpace/>
  </w:compat>
  <w:rsids>
    <w:rsidRoot w:val="007C45A6"/>
    <w:rsid w:val="00006583"/>
    <w:rsid w:val="000154C4"/>
    <w:rsid w:val="00034523"/>
    <w:rsid w:val="00035D52"/>
    <w:rsid w:val="0004279C"/>
    <w:rsid w:val="00061411"/>
    <w:rsid w:val="00090BA1"/>
    <w:rsid w:val="000966F3"/>
    <w:rsid w:val="000A0BC2"/>
    <w:rsid w:val="000B2084"/>
    <w:rsid w:val="000B56F1"/>
    <w:rsid w:val="000D0125"/>
    <w:rsid w:val="000E7115"/>
    <w:rsid w:val="000F2B97"/>
    <w:rsid w:val="0010050B"/>
    <w:rsid w:val="00134FB8"/>
    <w:rsid w:val="00135DF1"/>
    <w:rsid w:val="00145D22"/>
    <w:rsid w:val="001472B5"/>
    <w:rsid w:val="0015271F"/>
    <w:rsid w:val="001569C4"/>
    <w:rsid w:val="0019389F"/>
    <w:rsid w:val="00193EC3"/>
    <w:rsid w:val="001A0DCA"/>
    <w:rsid w:val="001B2E7E"/>
    <w:rsid w:val="001B4351"/>
    <w:rsid w:val="001C27B2"/>
    <w:rsid w:val="001C57FC"/>
    <w:rsid w:val="001D255B"/>
    <w:rsid w:val="001D2833"/>
    <w:rsid w:val="001F6E8A"/>
    <w:rsid w:val="0021170B"/>
    <w:rsid w:val="00214BDF"/>
    <w:rsid w:val="00217830"/>
    <w:rsid w:val="002259DB"/>
    <w:rsid w:val="0023376F"/>
    <w:rsid w:val="00250806"/>
    <w:rsid w:val="002618F8"/>
    <w:rsid w:val="00262152"/>
    <w:rsid w:val="002659FB"/>
    <w:rsid w:val="002729EC"/>
    <w:rsid w:val="002733BB"/>
    <w:rsid w:val="00282598"/>
    <w:rsid w:val="002952BD"/>
    <w:rsid w:val="002D268E"/>
    <w:rsid w:val="002D543E"/>
    <w:rsid w:val="002E49C8"/>
    <w:rsid w:val="002E7884"/>
    <w:rsid w:val="002F049F"/>
    <w:rsid w:val="002F1447"/>
    <w:rsid w:val="00314AD3"/>
    <w:rsid w:val="00343D14"/>
    <w:rsid w:val="00350BDD"/>
    <w:rsid w:val="00353A79"/>
    <w:rsid w:val="0035665C"/>
    <w:rsid w:val="003710F6"/>
    <w:rsid w:val="00373882"/>
    <w:rsid w:val="00382480"/>
    <w:rsid w:val="00382833"/>
    <w:rsid w:val="0039738E"/>
    <w:rsid w:val="003A532C"/>
    <w:rsid w:val="003A7FB6"/>
    <w:rsid w:val="003D2F42"/>
    <w:rsid w:val="003E25EC"/>
    <w:rsid w:val="003E4735"/>
    <w:rsid w:val="003E5FBA"/>
    <w:rsid w:val="003F0C4C"/>
    <w:rsid w:val="003F6E77"/>
    <w:rsid w:val="00412F32"/>
    <w:rsid w:val="00414D38"/>
    <w:rsid w:val="004165BC"/>
    <w:rsid w:val="004234B2"/>
    <w:rsid w:val="00434339"/>
    <w:rsid w:val="00435D6A"/>
    <w:rsid w:val="00441479"/>
    <w:rsid w:val="004436C7"/>
    <w:rsid w:val="00470414"/>
    <w:rsid w:val="004707EA"/>
    <w:rsid w:val="0047368D"/>
    <w:rsid w:val="004A2A7A"/>
    <w:rsid w:val="004A526A"/>
    <w:rsid w:val="004A61E8"/>
    <w:rsid w:val="004B303A"/>
    <w:rsid w:val="004B5495"/>
    <w:rsid w:val="004C0757"/>
    <w:rsid w:val="004D09A4"/>
    <w:rsid w:val="004E0DD7"/>
    <w:rsid w:val="00501437"/>
    <w:rsid w:val="00507DFF"/>
    <w:rsid w:val="0051204D"/>
    <w:rsid w:val="00515614"/>
    <w:rsid w:val="00524F54"/>
    <w:rsid w:val="00530154"/>
    <w:rsid w:val="00534265"/>
    <w:rsid w:val="00540DB3"/>
    <w:rsid w:val="005422A5"/>
    <w:rsid w:val="00543751"/>
    <w:rsid w:val="005554AE"/>
    <w:rsid w:val="0056000D"/>
    <w:rsid w:val="00590B1B"/>
    <w:rsid w:val="005943CD"/>
    <w:rsid w:val="00595650"/>
    <w:rsid w:val="00595EDB"/>
    <w:rsid w:val="005B7996"/>
    <w:rsid w:val="005C34A0"/>
    <w:rsid w:val="005C59E8"/>
    <w:rsid w:val="005D103E"/>
    <w:rsid w:val="005D2F44"/>
    <w:rsid w:val="005F4425"/>
    <w:rsid w:val="00607BFB"/>
    <w:rsid w:val="00616F62"/>
    <w:rsid w:val="0063061A"/>
    <w:rsid w:val="00633E8C"/>
    <w:rsid w:val="00660FB6"/>
    <w:rsid w:val="006719B3"/>
    <w:rsid w:val="00694565"/>
    <w:rsid w:val="006B75B6"/>
    <w:rsid w:val="006B795E"/>
    <w:rsid w:val="006E1860"/>
    <w:rsid w:val="007178A4"/>
    <w:rsid w:val="00723783"/>
    <w:rsid w:val="0073082C"/>
    <w:rsid w:val="00745B30"/>
    <w:rsid w:val="0076033F"/>
    <w:rsid w:val="00761964"/>
    <w:rsid w:val="007669BE"/>
    <w:rsid w:val="007703D2"/>
    <w:rsid w:val="00783745"/>
    <w:rsid w:val="007921EC"/>
    <w:rsid w:val="007963D7"/>
    <w:rsid w:val="007A6D96"/>
    <w:rsid w:val="007B03EC"/>
    <w:rsid w:val="007B3EC4"/>
    <w:rsid w:val="007B4E90"/>
    <w:rsid w:val="007C124E"/>
    <w:rsid w:val="007C4427"/>
    <w:rsid w:val="007C45A6"/>
    <w:rsid w:val="007C5E30"/>
    <w:rsid w:val="007E4F61"/>
    <w:rsid w:val="007F4C86"/>
    <w:rsid w:val="00812F5B"/>
    <w:rsid w:val="00826FED"/>
    <w:rsid w:val="00865241"/>
    <w:rsid w:val="00877598"/>
    <w:rsid w:val="008902EA"/>
    <w:rsid w:val="008904EF"/>
    <w:rsid w:val="00891321"/>
    <w:rsid w:val="008921FC"/>
    <w:rsid w:val="00893DC8"/>
    <w:rsid w:val="00897F31"/>
    <w:rsid w:val="008B66C6"/>
    <w:rsid w:val="008C6917"/>
    <w:rsid w:val="008E0BF3"/>
    <w:rsid w:val="00903B0E"/>
    <w:rsid w:val="00904CB5"/>
    <w:rsid w:val="00907315"/>
    <w:rsid w:val="00914B2D"/>
    <w:rsid w:val="00941A75"/>
    <w:rsid w:val="00942A56"/>
    <w:rsid w:val="00942ABF"/>
    <w:rsid w:val="00952E50"/>
    <w:rsid w:val="00957123"/>
    <w:rsid w:val="00961AE8"/>
    <w:rsid w:val="009703C1"/>
    <w:rsid w:val="00970E34"/>
    <w:rsid w:val="0098096A"/>
    <w:rsid w:val="00991C3B"/>
    <w:rsid w:val="009A2250"/>
    <w:rsid w:val="009A6F44"/>
    <w:rsid w:val="009B03C9"/>
    <w:rsid w:val="009B3038"/>
    <w:rsid w:val="009C650D"/>
    <w:rsid w:val="009D0707"/>
    <w:rsid w:val="009D277D"/>
    <w:rsid w:val="009E5D64"/>
    <w:rsid w:val="009E78B5"/>
    <w:rsid w:val="009F14F4"/>
    <w:rsid w:val="00A06775"/>
    <w:rsid w:val="00A16B33"/>
    <w:rsid w:val="00A32EC2"/>
    <w:rsid w:val="00A60B38"/>
    <w:rsid w:val="00A741CE"/>
    <w:rsid w:val="00A80584"/>
    <w:rsid w:val="00A94F96"/>
    <w:rsid w:val="00A96B41"/>
    <w:rsid w:val="00AA5E96"/>
    <w:rsid w:val="00AB4706"/>
    <w:rsid w:val="00AC3B08"/>
    <w:rsid w:val="00AC3B31"/>
    <w:rsid w:val="00AD1306"/>
    <w:rsid w:val="00AD56C0"/>
    <w:rsid w:val="00AE0507"/>
    <w:rsid w:val="00AF2CDA"/>
    <w:rsid w:val="00B01A17"/>
    <w:rsid w:val="00B0753E"/>
    <w:rsid w:val="00B1238C"/>
    <w:rsid w:val="00B25FA6"/>
    <w:rsid w:val="00B26B01"/>
    <w:rsid w:val="00B33739"/>
    <w:rsid w:val="00B36B13"/>
    <w:rsid w:val="00B47C28"/>
    <w:rsid w:val="00B545CE"/>
    <w:rsid w:val="00B67368"/>
    <w:rsid w:val="00BA48B3"/>
    <w:rsid w:val="00BB19B5"/>
    <w:rsid w:val="00BB4D17"/>
    <w:rsid w:val="00BC0658"/>
    <w:rsid w:val="00BF7D32"/>
    <w:rsid w:val="00C0137E"/>
    <w:rsid w:val="00C54B76"/>
    <w:rsid w:val="00C5725A"/>
    <w:rsid w:val="00C82930"/>
    <w:rsid w:val="00C9420A"/>
    <w:rsid w:val="00C97EC3"/>
    <w:rsid w:val="00CB1B5C"/>
    <w:rsid w:val="00CB4206"/>
    <w:rsid w:val="00CD5B17"/>
    <w:rsid w:val="00CD7F59"/>
    <w:rsid w:val="00CF5540"/>
    <w:rsid w:val="00D02FFF"/>
    <w:rsid w:val="00D03557"/>
    <w:rsid w:val="00D17D84"/>
    <w:rsid w:val="00D250C9"/>
    <w:rsid w:val="00D25C52"/>
    <w:rsid w:val="00D2713D"/>
    <w:rsid w:val="00D3234A"/>
    <w:rsid w:val="00D33DC2"/>
    <w:rsid w:val="00D375D4"/>
    <w:rsid w:val="00D45855"/>
    <w:rsid w:val="00D47AFC"/>
    <w:rsid w:val="00D47E34"/>
    <w:rsid w:val="00D5590F"/>
    <w:rsid w:val="00D6558F"/>
    <w:rsid w:val="00D66335"/>
    <w:rsid w:val="00D664C3"/>
    <w:rsid w:val="00D738A3"/>
    <w:rsid w:val="00D81C12"/>
    <w:rsid w:val="00D84358"/>
    <w:rsid w:val="00D84935"/>
    <w:rsid w:val="00D84A0E"/>
    <w:rsid w:val="00D85F46"/>
    <w:rsid w:val="00D952A4"/>
    <w:rsid w:val="00DB1AEA"/>
    <w:rsid w:val="00DB2D97"/>
    <w:rsid w:val="00DB7E5E"/>
    <w:rsid w:val="00DC4490"/>
    <w:rsid w:val="00E05690"/>
    <w:rsid w:val="00E23A14"/>
    <w:rsid w:val="00E311C6"/>
    <w:rsid w:val="00E40B57"/>
    <w:rsid w:val="00E43147"/>
    <w:rsid w:val="00E517C9"/>
    <w:rsid w:val="00E60EF6"/>
    <w:rsid w:val="00E77E8C"/>
    <w:rsid w:val="00E833A9"/>
    <w:rsid w:val="00E85EAC"/>
    <w:rsid w:val="00E92BD4"/>
    <w:rsid w:val="00E948B3"/>
    <w:rsid w:val="00EA733E"/>
    <w:rsid w:val="00EB7E47"/>
    <w:rsid w:val="00EC27EA"/>
    <w:rsid w:val="00ED5C3A"/>
    <w:rsid w:val="00ED6D88"/>
    <w:rsid w:val="00EE1E37"/>
    <w:rsid w:val="00EE7CE7"/>
    <w:rsid w:val="00EF4D15"/>
    <w:rsid w:val="00F108AC"/>
    <w:rsid w:val="00F13481"/>
    <w:rsid w:val="00F14E0B"/>
    <w:rsid w:val="00F30A5B"/>
    <w:rsid w:val="00F41BEF"/>
    <w:rsid w:val="00F42EFC"/>
    <w:rsid w:val="00F541B6"/>
    <w:rsid w:val="00F77445"/>
    <w:rsid w:val="00F86712"/>
    <w:rsid w:val="00F878D3"/>
    <w:rsid w:val="00F96F07"/>
    <w:rsid w:val="00FA6123"/>
    <w:rsid w:val="00FD56DD"/>
    <w:rsid w:val="00FE112A"/>
    <w:rsid w:val="00FE4B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end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34265"/>
    <w:pPr>
      <w:spacing w:after="120"/>
    </w:pPr>
    <w:rPr>
      <w:rFonts w:ascii="Calibri" w:eastAsia="Calibri" w:hAnsi="Calibri" w:cs="Calibri"/>
      <w:lang w:val="el-GR" w:eastAsia="el-GR" w:bidi="el-GR"/>
    </w:rPr>
  </w:style>
  <w:style w:type="paragraph" w:styleId="1">
    <w:name w:val="heading 1"/>
    <w:basedOn w:val="a"/>
    <w:link w:val="1Char"/>
    <w:uiPriority w:val="99"/>
    <w:qFormat/>
    <w:rsid w:val="00891321"/>
    <w:pPr>
      <w:keepNext/>
      <w:pageBreakBefore/>
      <w:numPr>
        <w:numId w:val="1"/>
      </w:numPr>
      <w:pBdr>
        <w:bottom w:val="single" w:sz="18" w:space="1" w:color="1F497D" w:themeColor="text2"/>
      </w:pBdr>
      <w:tabs>
        <w:tab w:val="left" w:pos="567"/>
      </w:tabs>
      <w:spacing w:before="320"/>
      <w:outlineLvl w:val="0"/>
    </w:pPr>
    <w:rPr>
      <w:rFonts w:ascii="Arial" w:eastAsia="Arial" w:hAnsi="Arial" w:cs="Arial"/>
      <w:b/>
      <w:bCs/>
      <w:color w:val="1F497D" w:themeColor="text2"/>
      <w:sz w:val="28"/>
      <w:szCs w:val="28"/>
    </w:rPr>
  </w:style>
  <w:style w:type="paragraph" w:styleId="2">
    <w:name w:val="heading 2"/>
    <w:basedOn w:val="a"/>
    <w:link w:val="2Char"/>
    <w:uiPriority w:val="99"/>
    <w:qFormat/>
    <w:rsid w:val="00891321"/>
    <w:pPr>
      <w:numPr>
        <w:ilvl w:val="1"/>
        <w:numId w:val="1"/>
      </w:numPr>
      <w:pBdr>
        <w:bottom w:val="single" w:sz="12" w:space="1" w:color="1F497D" w:themeColor="text2"/>
      </w:pBdr>
      <w:tabs>
        <w:tab w:val="left" w:pos="923"/>
        <w:tab w:val="left" w:pos="924"/>
      </w:tabs>
      <w:spacing w:before="240" w:after="80"/>
      <w:ind w:left="576"/>
      <w:jc w:val="both"/>
      <w:outlineLvl w:val="1"/>
    </w:pPr>
    <w:rPr>
      <w:rFonts w:ascii="Arial" w:eastAsia="Arial" w:hAnsi="Arial" w:cs="Arial"/>
      <w:b/>
      <w:bCs/>
      <w:color w:val="001F5F"/>
      <w:sz w:val="24"/>
      <w:szCs w:val="24"/>
    </w:rPr>
  </w:style>
  <w:style w:type="paragraph" w:styleId="3">
    <w:name w:val="heading 3"/>
    <w:basedOn w:val="a"/>
    <w:link w:val="3Char"/>
    <w:uiPriority w:val="99"/>
    <w:qFormat/>
    <w:rsid w:val="00891321"/>
    <w:pPr>
      <w:numPr>
        <w:ilvl w:val="2"/>
        <w:numId w:val="1"/>
      </w:numPr>
      <w:tabs>
        <w:tab w:val="left" w:pos="924"/>
      </w:tabs>
      <w:jc w:val="both"/>
      <w:outlineLvl w:val="2"/>
    </w:pPr>
    <w:rPr>
      <w:rFonts w:ascii="Arial" w:hAnsi="Arial"/>
      <w:b/>
      <w:bCs/>
    </w:rPr>
  </w:style>
  <w:style w:type="paragraph" w:styleId="4">
    <w:name w:val="heading 4"/>
    <w:basedOn w:val="a"/>
    <w:next w:val="a"/>
    <w:link w:val="4Char"/>
    <w:uiPriority w:val="99"/>
    <w:unhideWhenUsed/>
    <w:qFormat/>
    <w:rsid w:val="00812F5B"/>
    <w:pPr>
      <w:keepNext/>
      <w:keepLines/>
      <w:numPr>
        <w:ilvl w:val="3"/>
        <w:numId w:val="1"/>
      </w:numPr>
      <w:autoSpaceDE/>
      <w:autoSpaceDN/>
      <w:spacing w:before="40" w:line="276" w:lineRule="auto"/>
      <w:ind w:left="0" w:firstLine="0"/>
      <w:outlineLvl w:val="3"/>
    </w:pPr>
    <w:rPr>
      <w:rFonts w:asciiTheme="minorHAnsi" w:eastAsiaTheme="majorEastAsia" w:hAnsiTheme="minorHAnsi" w:cstheme="majorBidi"/>
      <w:b/>
      <w:iCs/>
      <w:lang w:val="en-US" w:eastAsia="en-US" w:bidi="ar-SA"/>
    </w:rPr>
  </w:style>
  <w:style w:type="paragraph" w:styleId="5">
    <w:name w:val="heading 5"/>
    <w:basedOn w:val="a"/>
    <w:next w:val="a"/>
    <w:link w:val="5Char"/>
    <w:uiPriority w:val="99"/>
    <w:qFormat/>
    <w:rsid w:val="0021170B"/>
    <w:pPr>
      <w:keepNext/>
      <w:widowControl/>
      <w:numPr>
        <w:ilvl w:val="4"/>
        <w:numId w:val="1"/>
      </w:numPr>
      <w:autoSpaceDE/>
      <w:autoSpaceDN/>
      <w:jc w:val="center"/>
      <w:outlineLvl w:val="4"/>
    </w:pPr>
    <w:rPr>
      <w:rFonts w:ascii="Arial" w:eastAsia="Times New Roman" w:hAnsi="Arial" w:cs="Times New Roman"/>
      <w:b/>
      <w:szCs w:val="24"/>
      <w:lang w:eastAsia="en-US" w:bidi="ar-SA"/>
    </w:rPr>
  </w:style>
  <w:style w:type="paragraph" w:styleId="6">
    <w:name w:val="heading 6"/>
    <w:basedOn w:val="a"/>
    <w:next w:val="a"/>
    <w:link w:val="6Char"/>
    <w:uiPriority w:val="99"/>
    <w:qFormat/>
    <w:rsid w:val="0021170B"/>
    <w:pPr>
      <w:keepNext/>
      <w:keepLines/>
      <w:widowControl/>
      <w:numPr>
        <w:ilvl w:val="5"/>
        <w:numId w:val="1"/>
      </w:numPr>
      <w:suppressAutoHyphens/>
      <w:autoSpaceDE/>
      <w:autoSpaceDN/>
      <w:spacing w:before="200" w:line="276" w:lineRule="auto"/>
      <w:jc w:val="both"/>
      <w:outlineLvl w:val="5"/>
    </w:pPr>
    <w:rPr>
      <w:rFonts w:ascii="Cambria" w:eastAsia="Times New Roman" w:hAnsi="Cambria" w:cs="Cambria"/>
      <w:i/>
      <w:iCs/>
      <w:color w:val="243F60"/>
      <w:sz w:val="24"/>
      <w:szCs w:val="24"/>
      <w:lang w:eastAsia="ar-SA" w:bidi="ar-SA"/>
    </w:rPr>
  </w:style>
  <w:style w:type="paragraph" w:styleId="7">
    <w:name w:val="heading 7"/>
    <w:basedOn w:val="a"/>
    <w:next w:val="a"/>
    <w:link w:val="7Char"/>
    <w:uiPriority w:val="99"/>
    <w:qFormat/>
    <w:rsid w:val="0021170B"/>
    <w:pPr>
      <w:keepNext/>
      <w:keepLines/>
      <w:widowControl/>
      <w:numPr>
        <w:ilvl w:val="6"/>
        <w:numId w:val="1"/>
      </w:numPr>
      <w:suppressAutoHyphens/>
      <w:autoSpaceDE/>
      <w:autoSpaceDN/>
      <w:spacing w:before="200" w:line="276" w:lineRule="auto"/>
      <w:jc w:val="both"/>
      <w:outlineLvl w:val="6"/>
    </w:pPr>
    <w:rPr>
      <w:rFonts w:ascii="Cambria" w:eastAsia="Times New Roman" w:hAnsi="Cambria" w:cs="Cambria"/>
      <w:i/>
      <w:iCs/>
      <w:color w:val="404040"/>
      <w:sz w:val="24"/>
      <w:szCs w:val="24"/>
      <w:lang w:eastAsia="ar-SA" w:bidi="ar-SA"/>
    </w:rPr>
  </w:style>
  <w:style w:type="paragraph" w:styleId="8">
    <w:name w:val="heading 8"/>
    <w:basedOn w:val="a"/>
    <w:next w:val="a"/>
    <w:link w:val="8Char"/>
    <w:uiPriority w:val="99"/>
    <w:qFormat/>
    <w:rsid w:val="0021170B"/>
    <w:pPr>
      <w:keepNext/>
      <w:keepLines/>
      <w:widowControl/>
      <w:numPr>
        <w:ilvl w:val="7"/>
        <w:numId w:val="1"/>
      </w:numPr>
      <w:suppressAutoHyphens/>
      <w:autoSpaceDE/>
      <w:autoSpaceDN/>
      <w:spacing w:before="200" w:line="276" w:lineRule="auto"/>
      <w:jc w:val="both"/>
      <w:outlineLvl w:val="7"/>
    </w:pPr>
    <w:rPr>
      <w:rFonts w:ascii="Cambria" w:eastAsia="Times New Roman" w:hAnsi="Cambria" w:cs="Cambria"/>
      <w:color w:val="404040"/>
      <w:sz w:val="20"/>
      <w:szCs w:val="20"/>
      <w:lang w:eastAsia="ar-SA" w:bidi="ar-SA"/>
    </w:rPr>
  </w:style>
  <w:style w:type="paragraph" w:styleId="9">
    <w:name w:val="heading 9"/>
    <w:basedOn w:val="a"/>
    <w:next w:val="a"/>
    <w:link w:val="9Char"/>
    <w:uiPriority w:val="99"/>
    <w:qFormat/>
    <w:rsid w:val="0021170B"/>
    <w:pPr>
      <w:keepNext/>
      <w:keepLines/>
      <w:widowControl/>
      <w:numPr>
        <w:ilvl w:val="8"/>
        <w:numId w:val="1"/>
      </w:numPr>
      <w:suppressAutoHyphens/>
      <w:autoSpaceDE/>
      <w:autoSpaceDN/>
      <w:spacing w:before="200" w:line="276" w:lineRule="auto"/>
      <w:jc w:val="both"/>
      <w:outlineLvl w:val="8"/>
    </w:pPr>
    <w:rPr>
      <w:rFonts w:ascii="Cambria" w:eastAsia="Times New Roman" w:hAnsi="Cambria" w:cs="Cambria"/>
      <w:i/>
      <w:iCs/>
      <w:color w:val="404040"/>
      <w:sz w:val="20"/>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891321"/>
    <w:rPr>
      <w:rFonts w:ascii="Arial" w:eastAsia="Arial" w:hAnsi="Arial" w:cs="Arial"/>
      <w:b/>
      <w:bCs/>
      <w:color w:val="1F497D" w:themeColor="text2"/>
      <w:sz w:val="28"/>
      <w:szCs w:val="28"/>
      <w:lang w:val="el-GR" w:eastAsia="el-GR" w:bidi="el-GR"/>
    </w:rPr>
  </w:style>
  <w:style w:type="character" w:customStyle="1" w:styleId="2Char">
    <w:name w:val="Επικεφαλίδα 2 Char"/>
    <w:basedOn w:val="a0"/>
    <w:link w:val="2"/>
    <w:uiPriority w:val="99"/>
    <w:rsid w:val="00891321"/>
    <w:rPr>
      <w:rFonts w:ascii="Arial" w:eastAsia="Arial" w:hAnsi="Arial" w:cs="Arial"/>
      <w:b/>
      <w:bCs/>
      <w:color w:val="001F5F"/>
      <w:sz w:val="24"/>
      <w:szCs w:val="24"/>
      <w:lang w:val="el-GR" w:eastAsia="el-GR" w:bidi="el-GR"/>
    </w:rPr>
  </w:style>
  <w:style w:type="character" w:customStyle="1" w:styleId="3Char">
    <w:name w:val="Επικεφαλίδα 3 Char"/>
    <w:basedOn w:val="a0"/>
    <w:link w:val="3"/>
    <w:uiPriority w:val="99"/>
    <w:rsid w:val="00891321"/>
    <w:rPr>
      <w:rFonts w:ascii="Arial" w:eastAsia="Calibri" w:hAnsi="Arial" w:cs="Calibri"/>
      <w:b/>
      <w:bCs/>
      <w:lang w:val="el-GR" w:eastAsia="el-GR" w:bidi="el-GR"/>
    </w:rPr>
  </w:style>
  <w:style w:type="character" w:customStyle="1" w:styleId="4Char">
    <w:name w:val="Επικεφαλίδα 4 Char"/>
    <w:basedOn w:val="a0"/>
    <w:link w:val="4"/>
    <w:uiPriority w:val="99"/>
    <w:rsid w:val="00812F5B"/>
    <w:rPr>
      <w:rFonts w:eastAsiaTheme="majorEastAsia" w:cstheme="majorBidi"/>
      <w:b/>
      <w:iCs/>
    </w:rPr>
  </w:style>
  <w:style w:type="character" w:customStyle="1" w:styleId="5Char">
    <w:name w:val="Επικεφαλίδα 5 Char"/>
    <w:basedOn w:val="a0"/>
    <w:link w:val="5"/>
    <w:uiPriority w:val="99"/>
    <w:rsid w:val="0021170B"/>
    <w:rPr>
      <w:rFonts w:ascii="Arial" w:eastAsia="Times New Roman" w:hAnsi="Arial" w:cs="Times New Roman"/>
      <w:b/>
      <w:szCs w:val="24"/>
      <w:lang w:val="el-GR"/>
    </w:rPr>
  </w:style>
  <w:style w:type="character" w:customStyle="1" w:styleId="6Char">
    <w:name w:val="Επικεφαλίδα 6 Char"/>
    <w:basedOn w:val="a0"/>
    <w:link w:val="6"/>
    <w:uiPriority w:val="99"/>
    <w:rsid w:val="0021170B"/>
    <w:rPr>
      <w:rFonts w:ascii="Cambria" w:eastAsia="Times New Roman" w:hAnsi="Cambria" w:cs="Cambria"/>
      <w:i/>
      <w:iCs/>
      <w:color w:val="243F60"/>
      <w:sz w:val="24"/>
      <w:szCs w:val="24"/>
      <w:lang w:val="el-GR" w:eastAsia="ar-SA"/>
    </w:rPr>
  </w:style>
  <w:style w:type="character" w:customStyle="1" w:styleId="7Char">
    <w:name w:val="Επικεφαλίδα 7 Char"/>
    <w:basedOn w:val="a0"/>
    <w:link w:val="7"/>
    <w:uiPriority w:val="99"/>
    <w:rsid w:val="0021170B"/>
    <w:rPr>
      <w:rFonts w:ascii="Cambria" w:eastAsia="Times New Roman" w:hAnsi="Cambria" w:cs="Cambria"/>
      <w:i/>
      <w:iCs/>
      <w:color w:val="404040"/>
      <w:sz w:val="24"/>
      <w:szCs w:val="24"/>
      <w:lang w:val="el-GR" w:eastAsia="ar-SA"/>
    </w:rPr>
  </w:style>
  <w:style w:type="character" w:customStyle="1" w:styleId="8Char">
    <w:name w:val="Επικεφαλίδα 8 Char"/>
    <w:basedOn w:val="a0"/>
    <w:link w:val="8"/>
    <w:uiPriority w:val="99"/>
    <w:rsid w:val="0021170B"/>
    <w:rPr>
      <w:rFonts w:ascii="Cambria" w:eastAsia="Times New Roman" w:hAnsi="Cambria" w:cs="Cambria"/>
      <w:color w:val="404040"/>
      <w:sz w:val="20"/>
      <w:szCs w:val="20"/>
      <w:lang w:val="el-GR" w:eastAsia="ar-SA"/>
    </w:rPr>
  </w:style>
  <w:style w:type="character" w:customStyle="1" w:styleId="9Char">
    <w:name w:val="Επικεφαλίδα 9 Char"/>
    <w:basedOn w:val="a0"/>
    <w:link w:val="9"/>
    <w:uiPriority w:val="99"/>
    <w:rsid w:val="0021170B"/>
    <w:rPr>
      <w:rFonts w:ascii="Cambria" w:eastAsia="Times New Roman" w:hAnsi="Cambria" w:cs="Cambria"/>
      <w:i/>
      <w:iCs/>
      <w:color w:val="404040"/>
      <w:sz w:val="20"/>
      <w:szCs w:val="20"/>
      <w:lang w:val="el-GR" w:eastAsia="ar-SA"/>
    </w:rPr>
  </w:style>
  <w:style w:type="paragraph" w:styleId="10">
    <w:name w:val="toc 1"/>
    <w:basedOn w:val="a"/>
    <w:uiPriority w:val="39"/>
    <w:qFormat/>
    <w:rsid w:val="00AC3B08"/>
    <w:pPr>
      <w:spacing w:before="119"/>
      <w:ind w:left="796" w:hanging="440"/>
    </w:pPr>
    <w:rPr>
      <w:b/>
      <w:bCs/>
      <w:sz w:val="20"/>
      <w:szCs w:val="20"/>
    </w:rPr>
  </w:style>
  <w:style w:type="paragraph" w:styleId="20">
    <w:name w:val="toc 2"/>
    <w:basedOn w:val="a"/>
    <w:uiPriority w:val="39"/>
    <w:qFormat/>
    <w:rsid w:val="00AC3B08"/>
    <w:pPr>
      <w:ind w:left="1236" w:hanging="660"/>
    </w:pPr>
    <w:rPr>
      <w:sz w:val="20"/>
      <w:szCs w:val="20"/>
    </w:rPr>
  </w:style>
  <w:style w:type="paragraph" w:styleId="30">
    <w:name w:val="toc 3"/>
    <w:basedOn w:val="a"/>
    <w:uiPriority w:val="39"/>
    <w:qFormat/>
    <w:rsid w:val="00AC3B08"/>
    <w:pPr>
      <w:ind w:left="575" w:hanging="660"/>
    </w:pPr>
    <w:rPr>
      <w:sz w:val="15"/>
      <w:szCs w:val="15"/>
    </w:rPr>
  </w:style>
  <w:style w:type="paragraph" w:styleId="40">
    <w:name w:val="toc 4"/>
    <w:basedOn w:val="a"/>
    <w:uiPriority w:val="39"/>
    <w:qFormat/>
    <w:rsid w:val="00AC3B08"/>
    <w:pPr>
      <w:ind w:left="1456" w:hanging="660"/>
    </w:pPr>
    <w:rPr>
      <w:i/>
      <w:sz w:val="20"/>
      <w:szCs w:val="20"/>
    </w:rPr>
  </w:style>
  <w:style w:type="paragraph" w:styleId="50">
    <w:name w:val="toc 5"/>
    <w:basedOn w:val="a"/>
    <w:uiPriority w:val="39"/>
    <w:qFormat/>
    <w:rsid w:val="00AC3B08"/>
    <w:pPr>
      <w:ind w:left="1896" w:hanging="880"/>
    </w:pPr>
    <w:rPr>
      <w:sz w:val="20"/>
      <w:szCs w:val="20"/>
    </w:rPr>
  </w:style>
  <w:style w:type="paragraph" w:styleId="a3">
    <w:name w:val="Body Text"/>
    <w:basedOn w:val="a"/>
    <w:link w:val="Char"/>
    <w:uiPriority w:val="99"/>
    <w:qFormat/>
    <w:rsid w:val="00534265"/>
  </w:style>
  <w:style w:type="character" w:customStyle="1" w:styleId="Char">
    <w:name w:val="Σώμα κειμένου Char"/>
    <w:basedOn w:val="a0"/>
    <w:link w:val="a3"/>
    <w:uiPriority w:val="99"/>
    <w:rsid w:val="00534265"/>
    <w:rPr>
      <w:rFonts w:ascii="Calibri" w:eastAsia="Calibri" w:hAnsi="Calibri" w:cs="Calibri"/>
      <w:lang w:val="el-GR" w:eastAsia="el-GR" w:bidi="el-GR"/>
    </w:rPr>
  </w:style>
  <w:style w:type="paragraph" w:styleId="a4">
    <w:name w:val="List Paragraph"/>
    <w:aliases w:val="Bullet List,FooterText,Num List Paragraph,numbered,Paragraphe de liste1,Bulletr List Paragraph,列出段落,列出段落1,List Paragraph21,Listeafsnit1,Parágrafo da Lista1,Párrafo de lista1,リスト段落1,Bullet list,TOC style,Γράφημα,Foot"/>
    <w:basedOn w:val="a"/>
    <w:link w:val="Char0"/>
    <w:uiPriority w:val="34"/>
    <w:qFormat/>
    <w:rsid w:val="00AC3B08"/>
    <w:pPr>
      <w:ind w:left="924" w:hanging="568"/>
      <w:jc w:val="both"/>
    </w:pPr>
  </w:style>
  <w:style w:type="paragraph" w:customStyle="1" w:styleId="TableParagraph">
    <w:name w:val="Table Paragraph"/>
    <w:basedOn w:val="a"/>
    <w:uiPriority w:val="1"/>
    <w:qFormat/>
    <w:rsid w:val="00AC3B08"/>
    <w:pPr>
      <w:ind w:left="108"/>
    </w:pPr>
  </w:style>
  <w:style w:type="character" w:styleId="-">
    <w:name w:val="Hyperlink"/>
    <w:basedOn w:val="a0"/>
    <w:uiPriority w:val="99"/>
    <w:unhideWhenUsed/>
    <w:rsid w:val="0021170B"/>
    <w:rPr>
      <w:color w:val="0000FF"/>
      <w:u w:val="single"/>
    </w:rPr>
  </w:style>
  <w:style w:type="paragraph" w:styleId="a5">
    <w:name w:val="header"/>
    <w:aliases w:val="hd"/>
    <w:basedOn w:val="a"/>
    <w:link w:val="Char1"/>
    <w:uiPriority w:val="99"/>
    <w:unhideWhenUsed/>
    <w:rsid w:val="0021170B"/>
    <w:pPr>
      <w:tabs>
        <w:tab w:val="center" w:pos="4153"/>
        <w:tab w:val="right" w:pos="8306"/>
      </w:tabs>
      <w:autoSpaceDE/>
      <w:autoSpaceDN/>
    </w:pPr>
    <w:rPr>
      <w:rFonts w:ascii="Arial Narrow" w:hAnsi="Arial Narrow" w:cs="Times New Roman"/>
      <w:lang w:val="en-US" w:eastAsia="en-US" w:bidi="ar-SA"/>
    </w:rPr>
  </w:style>
  <w:style w:type="character" w:customStyle="1" w:styleId="Char1">
    <w:name w:val="Κεφαλίδα Char"/>
    <w:aliases w:val="hd Char"/>
    <w:basedOn w:val="a0"/>
    <w:link w:val="a5"/>
    <w:uiPriority w:val="99"/>
    <w:rsid w:val="0021170B"/>
    <w:rPr>
      <w:rFonts w:ascii="Arial Narrow" w:eastAsia="Calibri" w:hAnsi="Arial Narrow" w:cs="Times New Roman"/>
    </w:rPr>
  </w:style>
  <w:style w:type="paragraph" w:styleId="a6">
    <w:name w:val="footer"/>
    <w:basedOn w:val="a"/>
    <w:link w:val="Char2"/>
    <w:unhideWhenUsed/>
    <w:rsid w:val="0021170B"/>
    <w:pPr>
      <w:tabs>
        <w:tab w:val="center" w:pos="4153"/>
        <w:tab w:val="right" w:pos="8306"/>
      </w:tabs>
      <w:autoSpaceDE/>
      <w:autoSpaceDN/>
    </w:pPr>
    <w:rPr>
      <w:rFonts w:ascii="Arial Narrow" w:hAnsi="Arial Narrow" w:cs="Times New Roman"/>
      <w:lang w:val="en-US" w:eastAsia="en-US" w:bidi="ar-SA"/>
    </w:rPr>
  </w:style>
  <w:style w:type="character" w:customStyle="1" w:styleId="Char2">
    <w:name w:val="Υποσέλιδο Char"/>
    <w:basedOn w:val="a0"/>
    <w:link w:val="a6"/>
    <w:rsid w:val="0021170B"/>
    <w:rPr>
      <w:rFonts w:ascii="Arial Narrow" w:eastAsia="Calibri" w:hAnsi="Arial Narrow" w:cs="Times New Roman"/>
    </w:rPr>
  </w:style>
  <w:style w:type="character" w:customStyle="1" w:styleId="apple-converted-space">
    <w:name w:val="apple-converted-space"/>
    <w:basedOn w:val="a0"/>
    <w:rsid w:val="0021170B"/>
  </w:style>
  <w:style w:type="paragraph" w:styleId="a7">
    <w:name w:val="No Spacing"/>
    <w:uiPriority w:val="1"/>
    <w:qFormat/>
    <w:rsid w:val="0021170B"/>
    <w:pPr>
      <w:autoSpaceDE/>
      <w:autoSpaceDN/>
    </w:pPr>
    <w:rPr>
      <w:rFonts w:ascii="Calibri" w:eastAsia="Calibri" w:hAnsi="Calibri" w:cs="Times New Roman"/>
    </w:rPr>
  </w:style>
  <w:style w:type="paragraph" w:styleId="a8">
    <w:name w:val="TOC Heading"/>
    <w:basedOn w:val="1"/>
    <w:next w:val="a"/>
    <w:uiPriority w:val="39"/>
    <w:unhideWhenUsed/>
    <w:qFormat/>
    <w:rsid w:val="0021170B"/>
    <w:pPr>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en-US" w:bidi="ar-SA"/>
    </w:rPr>
  </w:style>
  <w:style w:type="character" w:customStyle="1" w:styleId="WW8Num1z0">
    <w:name w:val="WW8Num1z0"/>
    <w:uiPriority w:val="99"/>
    <w:rsid w:val="0021170B"/>
  </w:style>
  <w:style w:type="character" w:customStyle="1" w:styleId="WW8Num2z0">
    <w:name w:val="WW8Num2z0"/>
    <w:uiPriority w:val="99"/>
    <w:rsid w:val="0021170B"/>
    <w:rPr>
      <w:rFonts w:ascii="Verdana" w:hAnsi="Verdana" w:cs="Verdana"/>
      <w:color w:val="000000"/>
      <w:spacing w:val="0"/>
      <w:w w:val="100"/>
      <w:position w:val="0"/>
      <w:sz w:val="19"/>
      <w:szCs w:val="19"/>
      <w:u w:val="none"/>
      <w:vertAlign w:val="baseline"/>
    </w:rPr>
  </w:style>
  <w:style w:type="character" w:customStyle="1" w:styleId="WW8Num3z0">
    <w:name w:val="WW8Num3z0"/>
    <w:uiPriority w:val="99"/>
    <w:rsid w:val="0021170B"/>
    <w:rPr>
      <w:sz w:val="24"/>
      <w:szCs w:val="24"/>
    </w:rPr>
  </w:style>
  <w:style w:type="character" w:customStyle="1" w:styleId="WW8Num4z0">
    <w:name w:val="WW8Num4z0"/>
    <w:uiPriority w:val="99"/>
    <w:rsid w:val="0021170B"/>
    <w:rPr>
      <w:color w:val="auto"/>
      <w:sz w:val="22"/>
      <w:szCs w:val="22"/>
    </w:rPr>
  </w:style>
  <w:style w:type="character" w:customStyle="1" w:styleId="WW8Num4z1">
    <w:name w:val="WW8Num4z1"/>
    <w:uiPriority w:val="99"/>
    <w:rsid w:val="0021170B"/>
    <w:rPr>
      <w:rFonts w:ascii="Tahoma" w:hAnsi="Tahoma" w:cs="Tahoma"/>
    </w:rPr>
  </w:style>
  <w:style w:type="character" w:customStyle="1" w:styleId="WW8Num4z2">
    <w:name w:val="WW8Num4z2"/>
    <w:uiPriority w:val="99"/>
    <w:rsid w:val="0021170B"/>
    <w:rPr>
      <w:rFonts w:ascii="Tahoma" w:hAnsi="Tahoma" w:cs="Tahoma"/>
      <w:sz w:val="22"/>
      <w:szCs w:val="22"/>
    </w:rPr>
  </w:style>
  <w:style w:type="character" w:customStyle="1" w:styleId="WW8Num5z0">
    <w:name w:val="WW8Num5z0"/>
    <w:uiPriority w:val="99"/>
    <w:rsid w:val="0021170B"/>
    <w:rPr>
      <w:rFonts w:ascii="Symbol" w:hAnsi="Symbol" w:cs="Symbol"/>
      <w:color w:val="auto"/>
    </w:rPr>
  </w:style>
  <w:style w:type="character" w:customStyle="1" w:styleId="WW8Num6z0">
    <w:name w:val="WW8Num6z0"/>
    <w:uiPriority w:val="99"/>
    <w:rsid w:val="0021170B"/>
    <w:rPr>
      <w:sz w:val="20"/>
      <w:szCs w:val="20"/>
    </w:rPr>
  </w:style>
  <w:style w:type="character" w:customStyle="1" w:styleId="WW8Num6z1">
    <w:name w:val="WW8Num6z1"/>
    <w:uiPriority w:val="99"/>
    <w:rsid w:val="0021170B"/>
    <w:rPr>
      <w:rFonts w:ascii="Tahoma" w:hAnsi="Tahoma" w:cs="Tahoma"/>
      <w:sz w:val="20"/>
      <w:szCs w:val="20"/>
    </w:rPr>
  </w:style>
  <w:style w:type="character" w:customStyle="1" w:styleId="WW8Num7z0">
    <w:name w:val="WW8Num7z0"/>
    <w:uiPriority w:val="99"/>
    <w:rsid w:val="0021170B"/>
  </w:style>
  <w:style w:type="character" w:customStyle="1" w:styleId="WW8Num8z0">
    <w:name w:val="WW8Num8z0"/>
    <w:uiPriority w:val="99"/>
    <w:rsid w:val="0021170B"/>
    <w:rPr>
      <w:rFonts w:ascii="Verdana" w:hAnsi="Verdana" w:cs="Verdana"/>
    </w:rPr>
  </w:style>
  <w:style w:type="character" w:customStyle="1" w:styleId="WW8Num8z1">
    <w:name w:val="WW8Num8z1"/>
    <w:uiPriority w:val="99"/>
    <w:rsid w:val="0021170B"/>
    <w:rPr>
      <w:rFonts w:ascii="Courier New" w:hAnsi="Courier New" w:cs="Courier New"/>
    </w:rPr>
  </w:style>
  <w:style w:type="character" w:customStyle="1" w:styleId="WW8Num8z2">
    <w:name w:val="WW8Num8z2"/>
    <w:uiPriority w:val="99"/>
    <w:rsid w:val="0021170B"/>
    <w:rPr>
      <w:rFonts w:ascii="Wingdings" w:hAnsi="Wingdings" w:cs="Wingdings"/>
    </w:rPr>
  </w:style>
  <w:style w:type="character" w:customStyle="1" w:styleId="WW8Num8z3">
    <w:name w:val="WW8Num8z3"/>
    <w:uiPriority w:val="99"/>
    <w:rsid w:val="0021170B"/>
    <w:rPr>
      <w:rFonts w:ascii="Symbol" w:hAnsi="Symbol" w:cs="Symbol"/>
    </w:rPr>
  </w:style>
  <w:style w:type="character" w:customStyle="1" w:styleId="WW8Num9z1">
    <w:name w:val="WW8Num9z1"/>
    <w:uiPriority w:val="99"/>
    <w:rsid w:val="0021170B"/>
    <w:rPr>
      <w:rFonts w:ascii="Courier New" w:hAnsi="Courier New" w:cs="Courier New"/>
    </w:rPr>
  </w:style>
  <w:style w:type="character" w:customStyle="1" w:styleId="WW8Num9z2">
    <w:name w:val="WW8Num9z2"/>
    <w:uiPriority w:val="99"/>
    <w:rsid w:val="0021170B"/>
    <w:rPr>
      <w:rFonts w:ascii="Wingdings" w:hAnsi="Wingdings" w:cs="Wingdings"/>
    </w:rPr>
  </w:style>
  <w:style w:type="character" w:customStyle="1" w:styleId="WW8Num9z3">
    <w:name w:val="WW8Num9z3"/>
    <w:uiPriority w:val="99"/>
    <w:rsid w:val="0021170B"/>
    <w:rPr>
      <w:rFonts w:ascii="Symbol" w:hAnsi="Symbol" w:cs="Symbol"/>
    </w:rPr>
  </w:style>
  <w:style w:type="character" w:customStyle="1" w:styleId="WW8Num10z0">
    <w:name w:val="WW8Num10z0"/>
    <w:uiPriority w:val="99"/>
    <w:rsid w:val="0021170B"/>
    <w:rPr>
      <w:rFonts w:ascii="Wingdings" w:hAnsi="Wingdings" w:cs="Wingdings"/>
    </w:rPr>
  </w:style>
  <w:style w:type="character" w:customStyle="1" w:styleId="WW8Num10z1">
    <w:name w:val="WW8Num10z1"/>
    <w:uiPriority w:val="99"/>
    <w:rsid w:val="0021170B"/>
    <w:rPr>
      <w:rFonts w:ascii="Courier New" w:hAnsi="Courier New" w:cs="Courier New"/>
    </w:rPr>
  </w:style>
  <w:style w:type="character" w:customStyle="1" w:styleId="WW8Num10z3">
    <w:name w:val="WW8Num10z3"/>
    <w:uiPriority w:val="99"/>
    <w:rsid w:val="0021170B"/>
    <w:rPr>
      <w:rFonts w:ascii="Symbol" w:hAnsi="Symbol" w:cs="Symbol"/>
    </w:rPr>
  </w:style>
  <w:style w:type="character" w:customStyle="1" w:styleId="WW8Num11z0">
    <w:name w:val="WW8Num11z0"/>
    <w:uiPriority w:val="99"/>
    <w:rsid w:val="0021170B"/>
    <w:rPr>
      <w:rFonts w:ascii="Symbol" w:hAnsi="Symbol" w:cs="Symbol"/>
    </w:rPr>
  </w:style>
  <w:style w:type="character" w:customStyle="1" w:styleId="WW8Num11z1">
    <w:name w:val="WW8Num11z1"/>
    <w:uiPriority w:val="99"/>
    <w:rsid w:val="0021170B"/>
    <w:rPr>
      <w:rFonts w:ascii="Courier New" w:hAnsi="Courier New" w:cs="Courier New"/>
    </w:rPr>
  </w:style>
  <w:style w:type="character" w:customStyle="1" w:styleId="WW8Num11z2">
    <w:name w:val="WW8Num11z2"/>
    <w:uiPriority w:val="99"/>
    <w:rsid w:val="0021170B"/>
    <w:rPr>
      <w:rFonts w:ascii="Wingdings" w:hAnsi="Wingdings" w:cs="Wingdings"/>
    </w:rPr>
  </w:style>
  <w:style w:type="character" w:customStyle="1" w:styleId="WW8Num12z0">
    <w:name w:val="WW8Num12z0"/>
    <w:uiPriority w:val="99"/>
    <w:rsid w:val="0021170B"/>
    <w:rPr>
      <w:rFonts w:ascii="Tahoma" w:hAnsi="Tahoma" w:cs="Tahoma"/>
      <w:sz w:val="22"/>
      <w:szCs w:val="22"/>
    </w:rPr>
  </w:style>
  <w:style w:type="character" w:customStyle="1" w:styleId="WW8Num13z0">
    <w:name w:val="WW8Num13z0"/>
    <w:uiPriority w:val="99"/>
    <w:rsid w:val="0021170B"/>
    <w:rPr>
      <w:b/>
      <w:bCs/>
    </w:rPr>
  </w:style>
  <w:style w:type="character" w:customStyle="1" w:styleId="WW8Num13z1">
    <w:name w:val="WW8Num13z1"/>
    <w:uiPriority w:val="99"/>
    <w:rsid w:val="0021170B"/>
    <w:rPr>
      <w:rFonts w:ascii="Tahoma" w:hAnsi="Tahoma" w:cs="Tahoma"/>
      <w:sz w:val="20"/>
      <w:szCs w:val="20"/>
    </w:rPr>
  </w:style>
  <w:style w:type="character" w:customStyle="1" w:styleId="WW8Num13z2">
    <w:name w:val="WW8Num13z2"/>
    <w:uiPriority w:val="99"/>
    <w:rsid w:val="0021170B"/>
    <w:rPr>
      <w:rFonts w:ascii="Wingdings" w:hAnsi="Wingdings" w:cs="Wingdings"/>
    </w:rPr>
  </w:style>
  <w:style w:type="character" w:customStyle="1" w:styleId="WW8Num13z3">
    <w:name w:val="WW8Num13z3"/>
    <w:uiPriority w:val="99"/>
    <w:rsid w:val="0021170B"/>
    <w:rPr>
      <w:rFonts w:ascii="Symbol" w:hAnsi="Symbol" w:cs="Symbol"/>
    </w:rPr>
  </w:style>
  <w:style w:type="character" w:customStyle="1" w:styleId="WW8Num13z4">
    <w:name w:val="WW8Num13z4"/>
    <w:uiPriority w:val="99"/>
    <w:rsid w:val="0021170B"/>
    <w:rPr>
      <w:rFonts w:ascii="Courier New" w:hAnsi="Courier New" w:cs="Courier New"/>
    </w:rPr>
  </w:style>
  <w:style w:type="character" w:customStyle="1" w:styleId="WW8Num14z0">
    <w:name w:val="WW8Num14z0"/>
    <w:uiPriority w:val="99"/>
    <w:rsid w:val="0021170B"/>
    <w:rPr>
      <w:rFonts w:ascii="Symbol" w:hAnsi="Symbol" w:cs="Symbol"/>
      <w:sz w:val="20"/>
      <w:szCs w:val="20"/>
    </w:rPr>
  </w:style>
  <w:style w:type="character" w:customStyle="1" w:styleId="WW8Num14z1">
    <w:name w:val="WW8Num14z1"/>
    <w:uiPriority w:val="99"/>
    <w:rsid w:val="0021170B"/>
    <w:rPr>
      <w:rFonts w:ascii="Courier New" w:hAnsi="Courier New" w:cs="Courier New"/>
      <w:sz w:val="20"/>
      <w:szCs w:val="20"/>
    </w:rPr>
  </w:style>
  <w:style w:type="character" w:customStyle="1" w:styleId="WW8Num14z2">
    <w:name w:val="WW8Num14z2"/>
    <w:uiPriority w:val="99"/>
    <w:rsid w:val="0021170B"/>
    <w:rPr>
      <w:rFonts w:ascii="Wingdings" w:hAnsi="Wingdings" w:cs="Wingdings"/>
      <w:sz w:val="20"/>
      <w:szCs w:val="20"/>
    </w:rPr>
  </w:style>
  <w:style w:type="character" w:customStyle="1" w:styleId="WW8Num15z0">
    <w:name w:val="WW8Num15z0"/>
    <w:uiPriority w:val="99"/>
    <w:rsid w:val="0021170B"/>
  </w:style>
  <w:style w:type="character" w:customStyle="1" w:styleId="WW8Num15z1">
    <w:name w:val="WW8Num15z1"/>
    <w:uiPriority w:val="99"/>
    <w:rsid w:val="0021170B"/>
    <w:rPr>
      <w:rFonts w:ascii="Symbol" w:hAnsi="Symbol" w:cs="Symbol"/>
    </w:rPr>
  </w:style>
  <w:style w:type="character" w:customStyle="1" w:styleId="WW8Num16z0">
    <w:name w:val="WW8Num16z0"/>
    <w:uiPriority w:val="99"/>
    <w:rsid w:val="0021170B"/>
    <w:rPr>
      <w:rFonts w:ascii="Symbol" w:hAnsi="Symbol" w:cs="Symbol"/>
    </w:rPr>
  </w:style>
  <w:style w:type="character" w:customStyle="1" w:styleId="WW8Num16z1">
    <w:name w:val="WW8Num16z1"/>
    <w:uiPriority w:val="99"/>
    <w:rsid w:val="0021170B"/>
    <w:rPr>
      <w:rFonts w:ascii="Courier New" w:hAnsi="Courier New" w:cs="Courier New"/>
    </w:rPr>
  </w:style>
  <w:style w:type="character" w:customStyle="1" w:styleId="WW8Num16z2">
    <w:name w:val="WW8Num16z2"/>
    <w:uiPriority w:val="99"/>
    <w:rsid w:val="0021170B"/>
    <w:rPr>
      <w:rFonts w:ascii="Wingdings" w:hAnsi="Wingdings" w:cs="Wingdings"/>
    </w:rPr>
  </w:style>
  <w:style w:type="character" w:customStyle="1" w:styleId="WW8Num17z0">
    <w:name w:val="WW8Num17z0"/>
    <w:uiPriority w:val="99"/>
    <w:rsid w:val="0021170B"/>
    <w:rPr>
      <w:rFonts w:ascii="Symbol" w:hAnsi="Symbol" w:cs="Symbol"/>
    </w:rPr>
  </w:style>
  <w:style w:type="character" w:customStyle="1" w:styleId="WW8Num17z1">
    <w:name w:val="WW8Num17z1"/>
    <w:uiPriority w:val="99"/>
    <w:rsid w:val="0021170B"/>
    <w:rPr>
      <w:rFonts w:ascii="Courier New" w:hAnsi="Courier New" w:cs="Courier New"/>
    </w:rPr>
  </w:style>
  <w:style w:type="character" w:customStyle="1" w:styleId="WW8Num17z2">
    <w:name w:val="WW8Num17z2"/>
    <w:uiPriority w:val="99"/>
    <w:rsid w:val="0021170B"/>
    <w:rPr>
      <w:rFonts w:ascii="Wingdings" w:hAnsi="Wingdings" w:cs="Wingdings"/>
    </w:rPr>
  </w:style>
  <w:style w:type="character" w:customStyle="1" w:styleId="WW8Num18z0">
    <w:name w:val="WW8Num18z0"/>
    <w:uiPriority w:val="99"/>
    <w:rsid w:val="0021170B"/>
    <w:rPr>
      <w:rFonts w:ascii="Courier New" w:hAnsi="Courier New" w:cs="Courier New"/>
    </w:rPr>
  </w:style>
  <w:style w:type="character" w:customStyle="1" w:styleId="WW8Num18z2">
    <w:name w:val="WW8Num18z2"/>
    <w:uiPriority w:val="99"/>
    <w:rsid w:val="0021170B"/>
    <w:rPr>
      <w:rFonts w:ascii="Wingdings" w:hAnsi="Wingdings" w:cs="Wingdings"/>
    </w:rPr>
  </w:style>
  <w:style w:type="character" w:customStyle="1" w:styleId="WW8Num18z3">
    <w:name w:val="WW8Num18z3"/>
    <w:uiPriority w:val="99"/>
    <w:rsid w:val="0021170B"/>
    <w:rPr>
      <w:rFonts w:ascii="Symbol" w:hAnsi="Symbol" w:cs="Symbol"/>
    </w:rPr>
  </w:style>
  <w:style w:type="character" w:customStyle="1" w:styleId="WW8Num19z0">
    <w:name w:val="WW8Num19z0"/>
    <w:uiPriority w:val="99"/>
    <w:rsid w:val="0021170B"/>
    <w:rPr>
      <w:rFonts w:ascii="Symbol" w:hAnsi="Symbol" w:cs="Symbol"/>
    </w:rPr>
  </w:style>
  <w:style w:type="character" w:customStyle="1" w:styleId="WW8Num19z1">
    <w:name w:val="WW8Num19z1"/>
    <w:uiPriority w:val="99"/>
    <w:rsid w:val="0021170B"/>
    <w:rPr>
      <w:rFonts w:ascii="Courier New" w:hAnsi="Courier New" w:cs="Courier New"/>
    </w:rPr>
  </w:style>
  <w:style w:type="character" w:customStyle="1" w:styleId="WW8Num19z2">
    <w:name w:val="WW8Num19z2"/>
    <w:uiPriority w:val="99"/>
    <w:rsid w:val="0021170B"/>
    <w:rPr>
      <w:rFonts w:ascii="Wingdings" w:hAnsi="Wingdings" w:cs="Wingdings"/>
    </w:rPr>
  </w:style>
  <w:style w:type="character" w:customStyle="1" w:styleId="WW8Num20z0">
    <w:name w:val="WW8Num20z0"/>
    <w:uiPriority w:val="99"/>
    <w:rsid w:val="0021170B"/>
    <w:rPr>
      <w:rFonts w:ascii="Symbol" w:hAnsi="Symbol" w:cs="Symbol"/>
    </w:rPr>
  </w:style>
  <w:style w:type="character" w:customStyle="1" w:styleId="WW8Num20z1">
    <w:name w:val="WW8Num20z1"/>
    <w:uiPriority w:val="99"/>
    <w:rsid w:val="0021170B"/>
    <w:rPr>
      <w:rFonts w:ascii="Courier New" w:hAnsi="Courier New" w:cs="Courier New"/>
    </w:rPr>
  </w:style>
  <w:style w:type="character" w:customStyle="1" w:styleId="WW8Num20z2">
    <w:name w:val="WW8Num20z2"/>
    <w:uiPriority w:val="99"/>
    <w:rsid w:val="0021170B"/>
    <w:rPr>
      <w:rFonts w:ascii="Wingdings" w:hAnsi="Wingdings" w:cs="Wingdings"/>
    </w:rPr>
  </w:style>
  <w:style w:type="character" w:customStyle="1" w:styleId="WW8Num21z0">
    <w:name w:val="WW8Num21z0"/>
    <w:uiPriority w:val="99"/>
    <w:rsid w:val="0021170B"/>
    <w:rPr>
      <w:rFonts w:ascii="Symbol" w:hAnsi="Symbol" w:cs="Symbol"/>
    </w:rPr>
  </w:style>
  <w:style w:type="character" w:customStyle="1" w:styleId="WW8Num21z1">
    <w:name w:val="WW8Num21z1"/>
    <w:uiPriority w:val="99"/>
    <w:rsid w:val="0021170B"/>
    <w:rPr>
      <w:rFonts w:ascii="Courier New" w:hAnsi="Courier New" w:cs="Courier New"/>
    </w:rPr>
  </w:style>
  <w:style w:type="character" w:customStyle="1" w:styleId="WW8Num21z2">
    <w:name w:val="WW8Num21z2"/>
    <w:uiPriority w:val="99"/>
    <w:rsid w:val="0021170B"/>
    <w:rPr>
      <w:rFonts w:ascii="Wingdings" w:hAnsi="Wingdings" w:cs="Wingdings"/>
    </w:rPr>
  </w:style>
  <w:style w:type="character" w:customStyle="1" w:styleId="WW8Num22z0">
    <w:name w:val="WW8Num22z0"/>
    <w:uiPriority w:val="99"/>
    <w:rsid w:val="0021170B"/>
    <w:rPr>
      <w:rFonts w:ascii="Tahoma" w:hAnsi="Tahoma" w:cs="Tahoma"/>
    </w:rPr>
  </w:style>
  <w:style w:type="character" w:customStyle="1" w:styleId="WW8Num22z1">
    <w:name w:val="WW8Num22z1"/>
    <w:uiPriority w:val="99"/>
    <w:rsid w:val="0021170B"/>
    <w:rPr>
      <w:rFonts w:ascii="Courier New" w:hAnsi="Courier New" w:cs="Courier New"/>
    </w:rPr>
  </w:style>
  <w:style w:type="character" w:customStyle="1" w:styleId="WW8Num22z2">
    <w:name w:val="WW8Num22z2"/>
    <w:uiPriority w:val="99"/>
    <w:rsid w:val="0021170B"/>
    <w:rPr>
      <w:rFonts w:ascii="Wingdings" w:hAnsi="Wingdings" w:cs="Wingdings"/>
    </w:rPr>
  </w:style>
  <w:style w:type="character" w:customStyle="1" w:styleId="WW8Num22z3">
    <w:name w:val="WW8Num22z3"/>
    <w:uiPriority w:val="99"/>
    <w:rsid w:val="0021170B"/>
    <w:rPr>
      <w:rFonts w:ascii="Symbol" w:hAnsi="Symbol" w:cs="Symbol"/>
    </w:rPr>
  </w:style>
  <w:style w:type="character" w:customStyle="1" w:styleId="WW8Num23z0">
    <w:name w:val="WW8Num23z0"/>
    <w:uiPriority w:val="99"/>
    <w:rsid w:val="0021170B"/>
    <w:rPr>
      <w:rFonts w:ascii="Symbol" w:hAnsi="Symbol" w:cs="Symbol"/>
    </w:rPr>
  </w:style>
  <w:style w:type="character" w:customStyle="1" w:styleId="WW8Num23z1">
    <w:name w:val="WW8Num23z1"/>
    <w:uiPriority w:val="99"/>
    <w:rsid w:val="0021170B"/>
  </w:style>
  <w:style w:type="character" w:customStyle="1" w:styleId="WW8Num23z2">
    <w:name w:val="WW8Num23z2"/>
    <w:uiPriority w:val="99"/>
    <w:rsid w:val="0021170B"/>
    <w:rPr>
      <w:rFonts w:ascii="Wingdings" w:hAnsi="Wingdings" w:cs="Wingdings"/>
    </w:rPr>
  </w:style>
  <w:style w:type="character" w:customStyle="1" w:styleId="WW8Num23z4">
    <w:name w:val="WW8Num23z4"/>
    <w:uiPriority w:val="99"/>
    <w:rsid w:val="0021170B"/>
    <w:rPr>
      <w:rFonts w:ascii="Courier New" w:hAnsi="Courier New" w:cs="Courier New"/>
    </w:rPr>
  </w:style>
  <w:style w:type="character" w:customStyle="1" w:styleId="WW8Num24z0">
    <w:name w:val="WW8Num24z0"/>
    <w:uiPriority w:val="99"/>
    <w:rsid w:val="0021170B"/>
    <w:rPr>
      <w:rFonts w:ascii="Symbol" w:hAnsi="Symbol" w:cs="Symbol"/>
    </w:rPr>
  </w:style>
  <w:style w:type="character" w:customStyle="1" w:styleId="WW8Num24z1">
    <w:name w:val="WW8Num24z1"/>
    <w:uiPriority w:val="99"/>
    <w:rsid w:val="0021170B"/>
    <w:rPr>
      <w:rFonts w:ascii="Courier New" w:hAnsi="Courier New" w:cs="Courier New"/>
    </w:rPr>
  </w:style>
  <w:style w:type="character" w:customStyle="1" w:styleId="WW8Num24z2">
    <w:name w:val="WW8Num24z2"/>
    <w:uiPriority w:val="99"/>
    <w:rsid w:val="0021170B"/>
    <w:rPr>
      <w:rFonts w:ascii="Wingdings" w:hAnsi="Wingdings" w:cs="Wingdings"/>
    </w:rPr>
  </w:style>
  <w:style w:type="character" w:customStyle="1" w:styleId="WW8Num25z0">
    <w:name w:val="WW8Num25z0"/>
    <w:uiPriority w:val="99"/>
    <w:rsid w:val="0021170B"/>
    <w:rPr>
      <w:rFonts w:ascii="Symbol" w:hAnsi="Symbol" w:cs="Symbol"/>
    </w:rPr>
  </w:style>
  <w:style w:type="character" w:customStyle="1" w:styleId="WW8Num25z1">
    <w:name w:val="WW8Num25z1"/>
    <w:uiPriority w:val="99"/>
    <w:rsid w:val="0021170B"/>
    <w:rPr>
      <w:rFonts w:ascii="Courier New" w:hAnsi="Courier New" w:cs="Courier New"/>
    </w:rPr>
  </w:style>
  <w:style w:type="character" w:customStyle="1" w:styleId="WW8Num25z2">
    <w:name w:val="WW8Num25z2"/>
    <w:uiPriority w:val="99"/>
    <w:rsid w:val="0021170B"/>
    <w:rPr>
      <w:rFonts w:ascii="Wingdings" w:hAnsi="Wingdings" w:cs="Wingdings"/>
    </w:rPr>
  </w:style>
  <w:style w:type="character" w:customStyle="1" w:styleId="WW8Num26z0">
    <w:name w:val="WW8Num26z0"/>
    <w:uiPriority w:val="99"/>
    <w:rsid w:val="0021170B"/>
    <w:rPr>
      <w:rFonts w:ascii="Symbol" w:hAnsi="Symbol" w:cs="Symbol"/>
      <w:color w:val="auto"/>
    </w:rPr>
  </w:style>
  <w:style w:type="character" w:customStyle="1" w:styleId="WW8Num26z1">
    <w:name w:val="WW8Num26z1"/>
    <w:uiPriority w:val="99"/>
    <w:rsid w:val="0021170B"/>
    <w:rPr>
      <w:rFonts w:ascii="Courier New" w:hAnsi="Courier New" w:cs="Courier New"/>
    </w:rPr>
  </w:style>
  <w:style w:type="character" w:customStyle="1" w:styleId="WW8Num26z2">
    <w:name w:val="WW8Num26z2"/>
    <w:uiPriority w:val="99"/>
    <w:rsid w:val="0021170B"/>
    <w:rPr>
      <w:rFonts w:ascii="Wingdings" w:hAnsi="Wingdings" w:cs="Wingdings"/>
    </w:rPr>
  </w:style>
  <w:style w:type="character" w:customStyle="1" w:styleId="WW8Num26z3">
    <w:name w:val="WW8Num26z3"/>
    <w:uiPriority w:val="99"/>
    <w:rsid w:val="0021170B"/>
    <w:rPr>
      <w:rFonts w:ascii="Symbol" w:hAnsi="Symbol" w:cs="Symbol"/>
    </w:rPr>
  </w:style>
  <w:style w:type="character" w:customStyle="1" w:styleId="WW8Num27z0">
    <w:name w:val="WW8Num27z0"/>
    <w:uiPriority w:val="99"/>
    <w:rsid w:val="0021170B"/>
    <w:rPr>
      <w:b/>
      <w:bCs/>
    </w:rPr>
  </w:style>
  <w:style w:type="character" w:customStyle="1" w:styleId="WW8Num27z1">
    <w:name w:val="WW8Num27z1"/>
    <w:uiPriority w:val="99"/>
    <w:rsid w:val="0021170B"/>
    <w:rPr>
      <w:rFonts w:ascii="Tahoma" w:hAnsi="Tahoma" w:cs="Tahoma"/>
      <w:sz w:val="20"/>
      <w:szCs w:val="20"/>
    </w:rPr>
  </w:style>
  <w:style w:type="character" w:customStyle="1" w:styleId="WW8Num27z2">
    <w:name w:val="WW8Num27z2"/>
    <w:uiPriority w:val="99"/>
    <w:rsid w:val="0021170B"/>
    <w:rPr>
      <w:rFonts w:ascii="Wingdings" w:hAnsi="Wingdings" w:cs="Wingdings"/>
    </w:rPr>
  </w:style>
  <w:style w:type="character" w:customStyle="1" w:styleId="WW8Num27z3">
    <w:name w:val="WW8Num27z3"/>
    <w:uiPriority w:val="99"/>
    <w:rsid w:val="0021170B"/>
    <w:rPr>
      <w:rFonts w:ascii="Symbol" w:hAnsi="Symbol" w:cs="Symbol"/>
    </w:rPr>
  </w:style>
  <w:style w:type="character" w:customStyle="1" w:styleId="WW8Num27z4">
    <w:name w:val="WW8Num27z4"/>
    <w:uiPriority w:val="99"/>
    <w:rsid w:val="0021170B"/>
    <w:rPr>
      <w:rFonts w:ascii="Courier New" w:hAnsi="Courier New" w:cs="Courier New"/>
    </w:rPr>
  </w:style>
  <w:style w:type="character" w:customStyle="1" w:styleId="WW8Num30z0">
    <w:name w:val="WW8Num30z0"/>
    <w:uiPriority w:val="99"/>
    <w:rsid w:val="0021170B"/>
    <w:rPr>
      <w:rFonts w:ascii="Tahoma" w:eastAsia="Arial Unicode MS" w:hAnsi="Tahoma" w:cs="Tahoma"/>
    </w:rPr>
  </w:style>
  <w:style w:type="character" w:customStyle="1" w:styleId="WW8Num30z1">
    <w:name w:val="WW8Num30z1"/>
    <w:uiPriority w:val="99"/>
    <w:rsid w:val="0021170B"/>
    <w:rPr>
      <w:rFonts w:ascii="Courier New" w:hAnsi="Courier New" w:cs="Courier New"/>
    </w:rPr>
  </w:style>
  <w:style w:type="character" w:customStyle="1" w:styleId="WW8Num30z2">
    <w:name w:val="WW8Num30z2"/>
    <w:uiPriority w:val="99"/>
    <w:rsid w:val="0021170B"/>
    <w:rPr>
      <w:rFonts w:ascii="Wingdings" w:hAnsi="Wingdings" w:cs="Wingdings"/>
    </w:rPr>
  </w:style>
  <w:style w:type="character" w:customStyle="1" w:styleId="WW8Num30z3">
    <w:name w:val="WW8Num30z3"/>
    <w:uiPriority w:val="99"/>
    <w:rsid w:val="0021170B"/>
    <w:rPr>
      <w:rFonts w:ascii="Symbol" w:hAnsi="Symbol" w:cs="Symbol"/>
    </w:rPr>
  </w:style>
  <w:style w:type="character" w:customStyle="1" w:styleId="WW8Num31z0">
    <w:name w:val="WW8Num31z0"/>
    <w:uiPriority w:val="99"/>
    <w:rsid w:val="0021170B"/>
    <w:rPr>
      <w:rFonts w:ascii="Courier New" w:hAnsi="Courier New" w:cs="Courier New"/>
    </w:rPr>
  </w:style>
  <w:style w:type="character" w:customStyle="1" w:styleId="WW8Num31z2">
    <w:name w:val="WW8Num31z2"/>
    <w:uiPriority w:val="99"/>
    <w:rsid w:val="0021170B"/>
    <w:rPr>
      <w:rFonts w:ascii="Wingdings" w:hAnsi="Wingdings" w:cs="Wingdings"/>
    </w:rPr>
  </w:style>
  <w:style w:type="character" w:customStyle="1" w:styleId="WW8Num31z3">
    <w:name w:val="WW8Num31z3"/>
    <w:uiPriority w:val="99"/>
    <w:rsid w:val="0021170B"/>
    <w:rPr>
      <w:rFonts w:ascii="Symbol" w:hAnsi="Symbol" w:cs="Symbol"/>
    </w:rPr>
  </w:style>
  <w:style w:type="character" w:customStyle="1" w:styleId="WW8Num32z0">
    <w:name w:val="WW8Num32z0"/>
    <w:uiPriority w:val="99"/>
    <w:rsid w:val="0021170B"/>
    <w:rPr>
      <w:rFonts w:ascii="Symbol" w:hAnsi="Symbol" w:cs="Symbol"/>
    </w:rPr>
  </w:style>
  <w:style w:type="character" w:customStyle="1" w:styleId="WW8Num32z1">
    <w:name w:val="WW8Num32z1"/>
    <w:uiPriority w:val="99"/>
    <w:rsid w:val="0021170B"/>
    <w:rPr>
      <w:rFonts w:ascii="Courier New" w:hAnsi="Courier New" w:cs="Courier New"/>
    </w:rPr>
  </w:style>
  <w:style w:type="character" w:customStyle="1" w:styleId="WW8Num32z2">
    <w:name w:val="WW8Num32z2"/>
    <w:uiPriority w:val="99"/>
    <w:rsid w:val="0021170B"/>
    <w:rPr>
      <w:rFonts w:ascii="Wingdings" w:hAnsi="Wingdings" w:cs="Wingdings"/>
    </w:rPr>
  </w:style>
  <w:style w:type="character" w:customStyle="1" w:styleId="WW8Num33z0">
    <w:name w:val="WW8Num33z0"/>
    <w:uiPriority w:val="99"/>
    <w:rsid w:val="0021170B"/>
    <w:rPr>
      <w:rFonts w:ascii="Wingdings" w:hAnsi="Wingdings" w:cs="Wingdings"/>
    </w:rPr>
  </w:style>
  <w:style w:type="character" w:customStyle="1" w:styleId="WW8Num33z1">
    <w:name w:val="WW8Num33z1"/>
    <w:uiPriority w:val="99"/>
    <w:rsid w:val="0021170B"/>
    <w:rPr>
      <w:rFonts w:ascii="Courier New" w:hAnsi="Courier New" w:cs="Courier New"/>
    </w:rPr>
  </w:style>
  <w:style w:type="character" w:customStyle="1" w:styleId="WW8Num33z3">
    <w:name w:val="WW8Num33z3"/>
    <w:uiPriority w:val="99"/>
    <w:rsid w:val="0021170B"/>
    <w:rPr>
      <w:rFonts w:ascii="Symbol" w:hAnsi="Symbol" w:cs="Symbol"/>
    </w:rPr>
  </w:style>
  <w:style w:type="character" w:customStyle="1" w:styleId="WW8Num34z0">
    <w:name w:val="WW8Num34z0"/>
    <w:uiPriority w:val="99"/>
    <w:rsid w:val="0021170B"/>
    <w:rPr>
      <w:rFonts w:ascii="Symbol" w:hAnsi="Symbol" w:cs="Symbol"/>
    </w:rPr>
  </w:style>
  <w:style w:type="character" w:customStyle="1" w:styleId="WW8Num34z1">
    <w:name w:val="WW8Num34z1"/>
    <w:uiPriority w:val="99"/>
    <w:rsid w:val="0021170B"/>
    <w:rPr>
      <w:rFonts w:ascii="Courier New" w:hAnsi="Courier New" w:cs="Courier New"/>
    </w:rPr>
  </w:style>
  <w:style w:type="character" w:customStyle="1" w:styleId="WW8Num34z2">
    <w:name w:val="WW8Num34z2"/>
    <w:uiPriority w:val="99"/>
    <w:rsid w:val="0021170B"/>
    <w:rPr>
      <w:rFonts w:ascii="Wingdings" w:hAnsi="Wingdings" w:cs="Wingdings"/>
    </w:rPr>
  </w:style>
  <w:style w:type="character" w:customStyle="1" w:styleId="WW8Num35z0">
    <w:name w:val="WW8Num35z0"/>
    <w:uiPriority w:val="99"/>
    <w:rsid w:val="0021170B"/>
    <w:rPr>
      <w:rFonts w:ascii="Wingdings" w:hAnsi="Wingdings" w:cs="Wingdings"/>
      <w:sz w:val="16"/>
      <w:szCs w:val="16"/>
    </w:rPr>
  </w:style>
  <w:style w:type="character" w:customStyle="1" w:styleId="WW8Num35z1">
    <w:name w:val="WW8Num35z1"/>
    <w:uiPriority w:val="99"/>
    <w:rsid w:val="0021170B"/>
    <w:rPr>
      <w:rFonts w:ascii="Wingdings" w:hAnsi="Wingdings" w:cs="Wingdings"/>
    </w:rPr>
  </w:style>
  <w:style w:type="character" w:customStyle="1" w:styleId="WW8Num35z3">
    <w:name w:val="WW8Num35z3"/>
    <w:uiPriority w:val="99"/>
    <w:rsid w:val="0021170B"/>
    <w:rPr>
      <w:rFonts w:ascii="Symbol" w:hAnsi="Symbol" w:cs="Symbol"/>
    </w:rPr>
  </w:style>
  <w:style w:type="character" w:customStyle="1" w:styleId="WW8Num35z4">
    <w:name w:val="WW8Num35z4"/>
    <w:uiPriority w:val="99"/>
    <w:rsid w:val="0021170B"/>
    <w:rPr>
      <w:rFonts w:ascii="Courier New" w:hAnsi="Courier New" w:cs="Courier New"/>
    </w:rPr>
  </w:style>
  <w:style w:type="character" w:customStyle="1" w:styleId="WW8Num36z0">
    <w:name w:val="WW8Num36z0"/>
    <w:uiPriority w:val="99"/>
    <w:rsid w:val="0021170B"/>
    <w:rPr>
      <w:rFonts w:ascii="Symbol" w:hAnsi="Symbol" w:cs="Symbol"/>
    </w:rPr>
  </w:style>
  <w:style w:type="character" w:customStyle="1" w:styleId="WW8Num36z1">
    <w:name w:val="WW8Num36z1"/>
    <w:uiPriority w:val="99"/>
    <w:rsid w:val="0021170B"/>
    <w:rPr>
      <w:rFonts w:ascii="Courier New" w:hAnsi="Courier New" w:cs="Courier New"/>
    </w:rPr>
  </w:style>
  <w:style w:type="character" w:customStyle="1" w:styleId="WW8Num36z2">
    <w:name w:val="WW8Num36z2"/>
    <w:uiPriority w:val="99"/>
    <w:rsid w:val="0021170B"/>
    <w:rPr>
      <w:rFonts w:ascii="Wingdings" w:hAnsi="Wingdings" w:cs="Wingdings"/>
    </w:rPr>
  </w:style>
  <w:style w:type="character" w:customStyle="1" w:styleId="WW8Num37z0">
    <w:name w:val="WW8Num37z0"/>
    <w:uiPriority w:val="99"/>
    <w:rsid w:val="0021170B"/>
  </w:style>
  <w:style w:type="character" w:customStyle="1" w:styleId="WW8Num38z0">
    <w:name w:val="WW8Num38z0"/>
    <w:uiPriority w:val="99"/>
    <w:rsid w:val="0021170B"/>
    <w:rPr>
      <w:rFonts w:ascii="Symbol" w:hAnsi="Symbol" w:cs="Symbol"/>
    </w:rPr>
  </w:style>
  <w:style w:type="character" w:customStyle="1" w:styleId="WW8Num38z1">
    <w:name w:val="WW8Num38z1"/>
    <w:uiPriority w:val="99"/>
    <w:rsid w:val="0021170B"/>
    <w:rPr>
      <w:rFonts w:ascii="Courier New" w:hAnsi="Courier New" w:cs="Courier New"/>
    </w:rPr>
  </w:style>
  <w:style w:type="character" w:customStyle="1" w:styleId="WW8Num38z2">
    <w:name w:val="WW8Num38z2"/>
    <w:uiPriority w:val="99"/>
    <w:rsid w:val="0021170B"/>
    <w:rPr>
      <w:rFonts w:ascii="Wingdings" w:hAnsi="Wingdings" w:cs="Wingdings"/>
    </w:rPr>
  </w:style>
  <w:style w:type="character" w:customStyle="1" w:styleId="WW8Num40z1">
    <w:name w:val="WW8Num40z1"/>
    <w:uiPriority w:val="99"/>
    <w:rsid w:val="0021170B"/>
    <w:rPr>
      <w:rFonts w:ascii="Courier New" w:hAnsi="Courier New" w:cs="Courier New"/>
    </w:rPr>
  </w:style>
  <w:style w:type="character" w:customStyle="1" w:styleId="WW8Num40z2">
    <w:name w:val="WW8Num40z2"/>
    <w:uiPriority w:val="99"/>
    <w:rsid w:val="0021170B"/>
    <w:rPr>
      <w:rFonts w:ascii="Wingdings" w:hAnsi="Wingdings" w:cs="Wingdings"/>
    </w:rPr>
  </w:style>
  <w:style w:type="character" w:customStyle="1" w:styleId="WW8Num40z3">
    <w:name w:val="WW8Num40z3"/>
    <w:uiPriority w:val="99"/>
    <w:rsid w:val="0021170B"/>
    <w:rPr>
      <w:rFonts w:ascii="Symbol" w:hAnsi="Symbol" w:cs="Symbol"/>
    </w:rPr>
  </w:style>
  <w:style w:type="character" w:customStyle="1" w:styleId="WW8Num41z0">
    <w:name w:val="WW8Num41z0"/>
    <w:uiPriority w:val="99"/>
    <w:rsid w:val="0021170B"/>
    <w:rPr>
      <w:rFonts w:ascii="Symbol" w:hAnsi="Symbol" w:cs="Symbol"/>
    </w:rPr>
  </w:style>
  <w:style w:type="character" w:customStyle="1" w:styleId="WW8Num41z1">
    <w:name w:val="WW8Num41z1"/>
    <w:uiPriority w:val="99"/>
    <w:rsid w:val="0021170B"/>
    <w:rPr>
      <w:rFonts w:ascii="Courier New" w:hAnsi="Courier New" w:cs="Courier New"/>
    </w:rPr>
  </w:style>
  <w:style w:type="character" w:customStyle="1" w:styleId="WW8Num41z2">
    <w:name w:val="WW8Num41z2"/>
    <w:uiPriority w:val="99"/>
    <w:rsid w:val="0021170B"/>
    <w:rPr>
      <w:rFonts w:ascii="Wingdings" w:hAnsi="Wingdings" w:cs="Wingdings"/>
    </w:rPr>
  </w:style>
  <w:style w:type="character" w:customStyle="1" w:styleId="WW8Num42z1">
    <w:name w:val="WW8Num42z1"/>
    <w:uiPriority w:val="99"/>
    <w:rsid w:val="0021170B"/>
    <w:rPr>
      <w:rFonts w:ascii="Courier New" w:hAnsi="Courier New" w:cs="Courier New"/>
    </w:rPr>
  </w:style>
  <w:style w:type="character" w:customStyle="1" w:styleId="WW8Num42z2">
    <w:name w:val="WW8Num42z2"/>
    <w:uiPriority w:val="99"/>
    <w:rsid w:val="0021170B"/>
    <w:rPr>
      <w:rFonts w:ascii="Wingdings" w:hAnsi="Wingdings" w:cs="Wingdings"/>
    </w:rPr>
  </w:style>
  <w:style w:type="character" w:customStyle="1" w:styleId="WW8Num42z3">
    <w:name w:val="WW8Num42z3"/>
    <w:uiPriority w:val="99"/>
    <w:rsid w:val="0021170B"/>
    <w:rPr>
      <w:rFonts w:ascii="Symbol" w:hAnsi="Symbol" w:cs="Symbol"/>
    </w:rPr>
  </w:style>
  <w:style w:type="character" w:customStyle="1" w:styleId="WW8Num43z0">
    <w:name w:val="WW8Num43z0"/>
    <w:uiPriority w:val="99"/>
    <w:rsid w:val="0021170B"/>
    <w:rPr>
      <w:rFonts w:ascii="Tahoma" w:hAnsi="Tahoma" w:cs="Tahoma"/>
      <w:sz w:val="22"/>
      <w:szCs w:val="22"/>
    </w:rPr>
  </w:style>
  <w:style w:type="character" w:customStyle="1" w:styleId="WW8Num45z0">
    <w:name w:val="WW8Num45z0"/>
    <w:uiPriority w:val="99"/>
    <w:rsid w:val="0021170B"/>
    <w:rPr>
      <w:rFonts w:ascii="Symbol" w:hAnsi="Symbol" w:cs="Symbol"/>
    </w:rPr>
  </w:style>
  <w:style w:type="character" w:customStyle="1" w:styleId="WW8Num45z1">
    <w:name w:val="WW8Num45z1"/>
    <w:uiPriority w:val="99"/>
    <w:rsid w:val="0021170B"/>
    <w:rPr>
      <w:rFonts w:ascii="Courier New" w:hAnsi="Courier New" w:cs="Courier New"/>
    </w:rPr>
  </w:style>
  <w:style w:type="character" w:customStyle="1" w:styleId="WW8Num45z2">
    <w:name w:val="WW8Num45z2"/>
    <w:uiPriority w:val="99"/>
    <w:rsid w:val="0021170B"/>
    <w:rPr>
      <w:rFonts w:ascii="Wingdings" w:hAnsi="Wingdings" w:cs="Wingdings"/>
    </w:rPr>
  </w:style>
  <w:style w:type="character" w:customStyle="1" w:styleId="WW8Num46z0">
    <w:name w:val="WW8Num46z0"/>
    <w:uiPriority w:val="99"/>
    <w:rsid w:val="0021170B"/>
    <w:rPr>
      <w:rFonts w:ascii="Symbol" w:hAnsi="Symbol" w:cs="Symbol"/>
    </w:rPr>
  </w:style>
  <w:style w:type="character" w:customStyle="1" w:styleId="WW8Num46z1">
    <w:name w:val="WW8Num46z1"/>
    <w:uiPriority w:val="99"/>
    <w:rsid w:val="0021170B"/>
    <w:rPr>
      <w:rFonts w:ascii="Courier New" w:hAnsi="Courier New" w:cs="Courier New"/>
    </w:rPr>
  </w:style>
  <w:style w:type="character" w:customStyle="1" w:styleId="WW8Num46z2">
    <w:name w:val="WW8Num46z2"/>
    <w:uiPriority w:val="99"/>
    <w:rsid w:val="0021170B"/>
    <w:rPr>
      <w:rFonts w:ascii="Wingdings" w:hAnsi="Wingdings" w:cs="Wingdings"/>
    </w:rPr>
  </w:style>
  <w:style w:type="character" w:customStyle="1" w:styleId="WW8Num48z0">
    <w:name w:val="WW8Num48z0"/>
    <w:uiPriority w:val="99"/>
    <w:rsid w:val="0021170B"/>
    <w:rPr>
      <w:rFonts w:ascii="Symbol" w:hAnsi="Symbol" w:cs="Symbol"/>
    </w:rPr>
  </w:style>
  <w:style w:type="character" w:customStyle="1" w:styleId="WW8Num48z1">
    <w:name w:val="WW8Num48z1"/>
    <w:uiPriority w:val="99"/>
    <w:rsid w:val="0021170B"/>
    <w:rPr>
      <w:rFonts w:ascii="Courier New" w:hAnsi="Courier New" w:cs="Courier New"/>
    </w:rPr>
  </w:style>
  <w:style w:type="character" w:customStyle="1" w:styleId="WW8Num48z2">
    <w:name w:val="WW8Num48z2"/>
    <w:uiPriority w:val="99"/>
    <w:rsid w:val="0021170B"/>
    <w:rPr>
      <w:rFonts w:ascii="Wingdings" w:hAnsi="Wingdings" w:cs="Wingdings"/>
    </w:rPr>
  </w:style>
  <w:style w:type="character" w:customStyle="1" w:styleId="WW8Num49z0">
    <w:name w:val="WW8Num49z0"/>
    <w:uiPriority w:val="99"/>
    <w:rsid w:val="0021170B"/>
    <w:rPr>
      <w:rFonts w:ascii="Symbol" w:hAnsi="Symbol" w:cs="Symbol"/>
      <w:sz w:val="20"/>
      <w:szCs w:val="20"/>
    </w:rPr>
  </w:style>
  <w:style w:type="character" w:customStyle="1" w:styleId="WW8Num49z1">
    <w:name w:val="WW8Num49z1"/>
    <w:uiPriority w:val="99"/>
    <w:rsid w:val="0021170B"/>
    <w:rPr>
      <w:rFonts w:ascii="Courier New" w:hAnsi="Courier New" w:cs="Courier New"/>
      <w:sz w:val="20"/>
      <w:szCs w:val="20"/>
    </w:rPr>
  </w:style>
  <w:style w:type="character" w:customStyle="1" w:styleId="WW8Num49z2">
    <w:name w:val="WW8Num49z2"/>
    <w:uiPriority w:val="99"/>
    <w:rsid w:val="0021170B"/>
    <w:rPr>
      <w:sz w:val="20"/>
      <w:szCs w:val="20"/>
    </w:rPr>
  </w:style>
  <w:style w:type="character" w:customStyle="1" w:styleId="WW8Num49z3">
    <w:name w:val="WW8Num49z3"/>
    <w:uiPriority w:val="99"/>
    <w:rsid w:val="0021170B"/>
    <w:rPr>
      <w:sz w:val="16"/>
      <w:szCs w:val="16"/>
    </w:rPr>
  </w:style>
  <w:style w:type="character" w:customStyle="1" w:styleId="WW8Num49z4">
    <w:name w:val="WW8Num49z4"/>
    <w:uiPriority w:val="99"/>
    <w:rsid w:val="0021170B"/>
    <w:rPr>
      <w:rFonts w:ascii="Courier New" w:hAnsi="Courier New" w:cs="Courier New"/>
    </w:rPr>
  </w:style>
  <w:style w:type="character" w:customStyle="1" w:styleId="WW8Num49z5">
    <w:name w:val="WW8Num49z5"/>
    <w:uiPriority w:val="99"/>
    <w:rsid w:val="0021170B"/>
    <w:rPr>
      <w:rFonts w:ascii="Wingdings" w:hAnsi="Wingdings" w:cs="Wingdings"/>
    </w:rPr>
  </w:style>
  <w:style w:type="character" w:customStyle="1" w:styleId="WW8Num49z6">
    <w:name w:val="WW8Num49z6"/>
    <w:uiPriority w:val="99"/>
    <w:rsid w:val="0021170B"/>
    <w:rPr>
      <w:rFonts w:ascii="Symbol" w:hAnsi="Symbol" w:cs="Symbol"/>
    </w:rPr>
  </w:style>
  <w:style w:type="character" w:customStyle="1" w:styleId="WW8Num50z0">
    <w:name w:val="WW8Num50z0"/>
    <w:uiPriority w:val="99"/>
    <w:rsid w:val="0021170B"/>
    <w:rPr>
      <w:rFonts w:ascii="Symbol" w:hAnsi="Symbol" w:cs="Symbol"/>
    </w:rPr>
  </w:style>
  <w:style w:type="character" w:customStyle="1" w:styleId="WW8Num50z1">
    <w:name w:val="WW8Num50z1"/>
    <w:uiPriority w:val="99"/>
    <w:rsid w:val="0021170B"/>
    <w:rPr>
      <w:rFonts w:ascii="Courier New" w:hAnsi="Courier New" w:cs="Courier New"/>
    </w:rPr>
  </w:style>
  <w:style w:type="character" w:customStyle="1" w:styleId="WW8Num50z2">
    <w:name w:val="WW8Num50z2"/>
    <w:uiPriority w:val="99"/>
    <w:rsid w:val="0021170B"/>
    <w:rPr>
      <w:rFonts w:ascii="Wingdings" w:hAnsi="Wingdings" w:cs="Wingdings"/>
    </w:rPr>
  </w:style>
  <w:style w:type="character" w:customStyle="1" w:styleId="WW8Num51z0">
    <w:name w:val="WW8Num51z0"/>
    <w:uiPriority w:val="99"/>
    <w:rsid w:val="0021170B"/>
    <w:rPr>
      <w:rFonts w:ascii="Symbol" w:hAnsi="Symbol" w:cs="Symbol"/>
    </w:rPr>
  </w:style>
  <w:style w:type="character" w:customStyle="1" w:styleId="WW8Num51z1">
    <w:name w:val="WW8Num51z1"/>
    <w:uiPriority w:val="99"/>
    <w:rsid w:val="0021170B"/>
    <w:rPr>
      <w:rFonts w:ascii="Courier New" w:hAnsi="Courier New" w:cs="Courier New"/>
    </w:rPr>
  </w:style>
  <w:style w:type="character" w:customStyle="1" w:styleId="WW8Num51z2">
    <w:name w:val="WW8Num51z2"/>
    <w:uiPriority w:val="99"/>
    <w:rsid w:val="0021170B"/>
    <w:rPr>
      <w:rFonts w:ascii="Wingdings" w:hAnsi="Wingdings" w:cs="Wingdings"/>
    </w:rPr>
  </w:style>
  <w:style w:type="character" w:customStyle="1" w:styleId="WW8Num52z0">
    <w:name w:val="WW8Num52z0"/>
    <w:uiPriority w:val="99"/>
    <w:rsid w:val="0021170B"/>
    <w:rPr>
      <w:rFonts w:ascii="Symbol" w:hAnsi="Symbol" w:cs="Symbol"/>
    </w:rPr>
  </w:style>
  <w:style w:type="character" w:customStyle="1" w:styleId="WW8Num52z1">
    <w:name w:val="WW8Num52z1"/>
    <w:uiPriority w:val="99"/>
    <w:rsid w:val="0021170B"/>
    <w:rPr>
      <w:rFonts w:ascii="Courier New" w:hAnsi="Courier New" w:cs="Courier New"/>
    </w:rPr>
  </w:style>
  <w:style w:type="character" w:customStyle="1" w:styleId="WW8Num52z2">
    <w:name w:val="WW8Num52z2"/>
    <w:uiPriority w:val="99"/>
    <w:rsid w:val="0021170B"/>
    <w:rPr>
      <w:rFonts w:ascii="Wingdings" w:hAnsi="Wingdings" w:cs="Wingdings"/>
    </w:rPr>
  </w:style>
  <w:style w:type="character" w:customStyle="1" w:styleId="WW8Num53z0">
    <w:name w:val="WW8Num53z0"/>
    <w:uiPriority w:val="99"/>
    <w:rsid w:val="0021170B"/>
    <w:rPr>
      <w:rFonts w:ascii="Courier New" w:hAnsi="Courier New" w:cs="Courier New"/>
    </w:rPr>
  </w:style>
  <w:style w:type="character" w:customStyle="1" w:styleId="WW8Num53z1">
    <w:name w:val="WW8Num53z1"/>
    <w:uiPriority w:val="99"/>
    <w:rsid w:val="0021170B"/>
    <w:rPr>
      <w:rFonts w:ascii="Wingdings" w:hAnsi="Wingdings" w:cs="Wingdings"/>
    </w:rPr>
  </w:style>
  <w:style w:type="character" w:customStyle="1" w:styleId="WW8Num53z3">
    <w:name w:val="WW8Num53z3"/>
    <w:uiPriority w:val="99"/>
    <w:rsid w:val="0021170B"/>
    <w:rPr>
      <w:rFonts w:ascii="Symbol" w:hAnsi="Symbol" w:cs="Symbol"/>
    </w:rPr>
  </w:style>
  <w:style w:type="character" w:customStyle="1" w:styleId="WW8Num53z4">
    <w:name w:val="WW8Num53z4"/>
    <w:uiPriority w:val="99"/>
    <w:rsid w:val="0021170B"/>
    <w:rPr>
      <w:rFonts w:ascii="Courier New" w:hAnsi="Courier New" w:cs="Courier New"/>
    </w:rPr>
  </w:style>
  <w:style w:type="character" w:customStyle="1" w:styleId="WW8Num54z0">
    <w:name w:val="WW8Num54z0"/>
    <w:uiPriority w:val="99"/>
    <w:rsid w:val="0021170B"/>
    <w:rPr>
      <w:rFonts w:ascii="Symbol" w:hAnsi="Symbol" w:cs="Symbol"/>
      <w:color w:val="auto"/>
      <w:sz w:val="20"/>
      <w:szCs w:val="20"/>
    </w:rPr>
  </w:style>
  <w:style w:type="character" w:customStyle="1" w:styleId="WW8Num54z1">
    <w:name w:val="WW8Num54z1"/>
    <w:uiPriority w:val="99"/>
    <w:rsid w:val="0021170B"/>
    <w:rPr>
      <w:rFonts w:ascii="Times New Roman" w:hAnsi="Times New Roman" w:cs="Times New Roman"/>
      <w:color w:val="auto"/>
      <w:sz w:val="20"/>
      <w:szCs w:val="20"/>
    </w:rPr>
  </w:style>
  <w:style w:type="character" w:customStyle="1" w:styleId="WW8Num54z2">
    <w:name w:val="WW8Num54z2"/>
    <w:uiPriority w:val="99"/>
    <w:rsid w:val="0021170B"/>
    <w:rPr>
      <w:rFonts w:ascii="Wingdings" w:hAnsi="Wingdings" w:cs="Wingdings"/>
    </w:rPr>
  </w:style>
  <w:style w:type="character" w:customStyle="1" w:styleId="WW8Num54z3">
    <w:name w:val="WW8Num54z3"/>
    <w:uiPriority w:val="99"/>
    <w:rsid w:val="0021170B"/>
    <w:rPr>
      <w:rFonts w:ascii="Symbol" w:hAnsi="Symbol" w:cs="Symbol"/>
    </w:rPr>
  </w:style>
  <w:style w:type="character" w:customStyle="1" w:styleId="WW8Num54z4">
    <w:name w:val="WW8Num54z4"/>
    <w:uiPriority w:val="99"/>
    <w:rsid w:val="0021170B"/>
    <w:rPr>
      <w:rFonts w:ascii="Courier New" w:hAnsi="Courier New" w:cs="Courier New"/>
    </w:rPr>
  </w:style>
  <w:style w:type="character" w:customStyle="1" w:styleId="WW8Num55z0">
    <w:name w:val="WW8Num55z0"/>
    <w:uiPriority w:val="99"/>
    <w:rsid w:val="0021170B"/>
    <w:rPr>
      <w:rFonts w:ascii="Symbol" w:hAnsi="Symbol" w:cs="Symbol"/>
    </w:rPr>
  </w:style>
  <w:style w:type="character" w:customStyle="1" w:styleId="WW8Num55z1">
    <w:name w:val="WW8Num55z1"/>
    <w:uiPriority w:val="99"/>
    <w:rsid w:val="0021170B"/>
    <w:rPr>
      <w:rFonts w:ascii="Courier New" w:hAnsi="Courier New" w:cs="Courier New"/>
    </w:rPr>
  </w:style>
  <w:style w:type="character" w:customStyle="1" w:styleId="WW8Num55z2">
    <w:name w:val="WW8Num55z2"/>
    <w:uiPriority w:val="99"/>
    <w:rsid w:val="0021170B"/>
    <w:rPr>
      <w:rFonts w:ascii="Wingdings" w:hAnsi="Wingdings" w:cs="Wingdings"/>
    </w:rPr>
  </w:style>
  <w:style w:type="character" w:customStyle="1" w:styleId="WW8Num56z0">
    <w:name w:val="WW8Num56z0"/>
    <w:uiPriority w:val="99"/>
    <w:rsid w:val="0021170B"/>
    <w:rPr>
      <w:rFonts w:ascii="Symbol" w:hAnsi="Symbol" w:cs="Symbol"/>
    </w:rPr>
  </w:style>
  <w:style w:type="character" w:customStyle="1" w:styleId="WW8Num56z1">
    <w:name w:val="WW8Num56z1"/>
    <w:uiPriority w:val="99"/>
    <w:rsid w:val="0021170B"/>
    <w:rPr>
      <w:rFonts w:ascii="Courier New" w:hAnsi="Courier New" w:cs="Courier New"/>
    </w:rPr>
  </w:style>
  <w:style w:type="character" w:customStyle="1" w:styleId="WW8Num56z2">
    <w:name w:val="WW8Num56z2"/>
    <w:uiPriority w:val="99"/>
    <w:rsid w:val="0021170B"/>
    <w:rPr>
      <w:rFonts w:ascii="Wingdings" w:hAnsi="Wingdings" w:cs="Wingdings"/>
    </w:rPr>
  </w:style>
  <w:style w:type="character" w:customStyle="1" w:styleId="WW8Num57z1">
    <w:name w:val="WW8Num57z1"/>
    <w:uiPriority w:val="99"/>
    <w:rsid w:val="0021170B"/>
    <w:rPr>
      <w:rFonts w:ascii="Wingdings" w:hAnsi="Wingdings" w:cs="Wingdings"/>
    </w:rPr>
  </w:style>
  <w:style w:type="character" w:customStyle="1" w:styleId="WW8Num57z3">
    <w:name w:val="WW8Num57z3"/>
    <w:uiPriority w:val="99"/>
    <w:rsid w:val="0021170B"/>
    <w:rPr>
      <w:rFonts w:ascii="Symbol" w:hAnsi="Symbol" w:cs="Symbol"/>
    </w:rPr>
  </w:style>
  <w:style w:type="character" w:customStyle="1" w:styleId="WW8Num57z4">
    <w:name w:val="WW8Num57z4"/>
    <w:uiPriority w:val="99"/>
    <w:rsid w:val="0021170B"/>
    <w:rPr>
      <w:rFonts w:ascii="Courier New" w:hAnsi="Courier New" w:cs="Courier New"/>
    </w:rPr>
  </w:style>
  <w:style w:type="character" w:customStyle="1" w:styleId="WW8Num58z0">
    <w:name w:val="WW8Num58z0"/>
    <w:uiPriority w:val="99"/>
    <w:rsid w:val="0021170B"/>
    <w:rPr>
      <w:rFonts w:ascii="Wingdings" w:hAnsi="Wingdings" w:cs="Wingdings"/>
    </w:rPr>
  </w:style>
  <w:style w:type="character" w:customStyle="1" w:styleId="WW8Num58z1">
    <w:name w:val="WW8Num58z1"/>
    <w:uiPriority w:val="99"/>
    <w:rsid w:val="0021170B"/>
    <w:rPr>
      <w:rFonts w:ascii="Courier New" w:hAnsi="Courier New" w:cs="Courier New"/>
    </w:rPr>
  </w:style>
  <w:style w:type="character" w:customStyle="1" w:styleId="WW8Num58z3">
    <w:name w:val="WW8Num58z3"/>
    <w:uiPriority w:val="99"/>
    <w:rsid w:val="0021170B"/>
    <w:rPr>
      <w:rFonts w:ascii="Symbol" w:hAnsi="Symbol" w:cs="Symbol"/>
    </w:rPr>
  </w:style>
  <w:style w:type="character" w:customStyle="1" w:styleId="WW8Num59z0">
    <w:name w:val="WW8Num59z0"/>
    <w:uiPriority w:val="99"/>
    <w:rsid w:val="0021170B"/>
    <w:rPr>
      <w:rFonts w:ascii="Symbol" w:hAnsi="Symbol" w:cs="Symbol"/>
    </w:rPr>
  </w:style>
  <w:style w:type="character" w:customStyle="1" w:styleId="WW8Num59z1">
    <w:name w:val="WW8Num59z1"/>
    <w:uiPriority w:val="99"/>
    <w:rsid w:val="0021170B"/>
    <w:rPr>
      <w:rFonts w:ascii="Courier New" w:hAnsi="Courier New" w:cs="Courier New"/>
    </w:rPr>
  </w:style>
  <w:style w:type="character" w:customStyle="1" w:styleId="WW8Num59z2">
    <w:name w:val="WW8Num59z2"/>
    <w:uiPriority w:val="99"/>
    <w:rsid w:val="0021170B"/>
    <w:rPr>
      <w:rFonts w:ascii="Wingdings" w:hAnsi="Wingdings" w:cs="Wingdings"/>
    </w:rPr>
  </w:style>
  <w:style w:type="character" w:customStyle="1" w:styleId="WW8Num60z0">
    <w:name w:val="WW8Num60z0"/>
    <w:uiPriority w:val="99"/>
    <w:rsid w:val="0021170B"/>
    <w:rPr>
      <w:rFonts w:ascii="Symbol" w:hAnsi="Symbol" w:cs="Symbol"/>
    </w:rPr>
  </w:style>
  <w:style w:type="character" w:customStyle="1" w:styleId="WW8Num60z1">
    <w:name w:val="WW8Num60z1"/>
    <w:uiPriority w:val="99"/>
    <w:rsid w:val="0021170B"/>
    <w:rPr>
      <w:rFonts w:ascii="Courier New" w:hAnsi="Courier New" w:cs="Courier New"/>
    </w:rPr>
  </w:style>
  <w:style w:type="character" w:customStyle="1" w:styleId="WW8Num60z2">
    <w:name w:val="WW8Num60z2"/>
    <w:uiPriority w:val="99"/>
    <w:rsid w:val="0021170B"/>
    <w:rPr>
      <w:rFonts w:ascii="Wingdings" w:hAnsi="Wingdings" w:cs="Wingdings"/>
    </w:rPr>
  </w:style>
  <w:style w:type="character" w:customStyle="1" w:styleId="WW8Num61z0">
    <w:name w:val="WW8Num61z0"/>
    <w:uiPriority w:val="99"/>
    <w:rsid w:val="0021170B"/>
    <w:rPr>
      <w:rFonts w:ascii="Symbol" w:hAnsi="Symbol" w:cs="Symbol"/>
    </w:rPr>
  </w:style>
  <w:style w:type="character" w:customStyle="1" w:styleId="WW8Num61z1">
    <w:name w:val="WW8Num61z1"/>
    <w:uiPriority w:val="99"/>
    <w:rsid w:val="0021170B"/>
    <w:rPr>
      <w:rFonts w:ascii="Courier New" w:hAnsi="Courier New" w:cs="Courier New"/>
    </w:rPr>
  </w:style>
  <w:style w:type="character" w:customStyle="1" w:styleId="WW8Num61z2">
    <w:name w:val="WW8Num61z2"/>
    <w:uiPriority w:val="99"/>
    <w:rsid w:val="0021170B"/>
    <w:rPr>
      <w:rFonts w:ascii="Wingdings" w:hAnsi="Wingdings" w:cs="Wingdings"/>
    </w:rPr>
  </w:style>
  <w:style w:type="character" w:customStyle="1" w:styleId="WW8Num63z0">
    <w:name w:val="WW8Num63z0"/>
    <w:uiPriority w:val="99"/>
    <w:rsid w:val="0021170B"/>
    <w:rPr>
      <w:rFonts w:ascii="Symbol" w:hAnsi="Symbol" w:cs="Symbol"/>
    </w:rPr>
  </w:style>
  <w:style w:type="character" w:customStyle="1" w:styleId="WW8Num63z1">
    <w:name w:val="WW8Num63z1"/>
    <w:uiPriority w:val="99"/>
    <w:rsid w:val="0021170B"/>
    <w:rPr>
      <w:rFonts w:ascii="Courier New" w:hAnsi="Courier New" w:cs="Courier New"/>
    </w:rPr>
  </w:style>
  <w:style w:type="character" w:customStyle="1" w:styleId="WW8Num63z2">
    <w:name w:val="WW8Num63z2"/>
    <w:uiPriority w:val="99"/>
    <w:rsid w:val="0021170B"/>
    <w:rPr>
      <w:rFonts w:ascii="Wingdings" w:hAnsi="Wingdings" w:cs="Wingdings"/>
    </w:rPr>
  </w:style>
  <w:style w:type="character" w:customStyle="1" w:styleId="WW8Num64z0">
    <w:name w:val="WW8Num64z0"/>
    <w:uiPriority w:val="99"/>
    <w:rsid w:val="0021170B"/>
    <w:rPr>
      <w:rFonts w:ascii="Symbol" w:hAnsi="Symbol" w:cs="Symbol"/>
    </w:rPr>
  </w:style>
  <w:style w:type="character" w:customStyle="1" w:styleId="WW8Num64z1">
    <w:name w:val="WW8Num64z1"/>
    <w:uiPriority w:val="99"/>
    <w:rsid w:val="0021170B"/>
    <w:rPr>
      <w:rFonts w:ascii="Courier New" w:hAnsi="Courier New" w:cs="Courier New"/>
    </w:rPr>
  </w:style>
  <w:style w:type="character" w:customStyle="1" w:styleId="WW8Num64z2">
    <w:name w:val="WW8Num64z2"/>
    <w:uiPriority w:val="99"/>
    <w:rsid w:val="0021170B"/>
    <w:rPr>
      <w:rFonts w:ascii="Wingdings" w:hAnsi="Wingdings" w:cs="Wingdings"/>
    </w:rPr>
  </w:style>
  <w:style w:type="character" w:customStyle="1" w:styleId="WW8Num65z0">
    <w:name w:val="WW8Num65z0"/>
    <w:uiPriority w:val="99"/>
    <w:rsid w:val="0021170B"/>
    <w:rPr>
      <w:rFonts w:ascii="Symbol" w:hAnsi="Symbol" w:cs="Symbol"/>
    </w:rPr>
  </w:style>
  <w:style w:type="character" w:customStyle="1" w:styleId="WW8Num65z1">
    <w:name w:val="WW8Num65z1"/>
    <w:uiPriority w:val="99"/>
    <w:rsid w:val="0021170B"/>
    <w:rPr>
      <w:rFonts w:ascii="Courier New" w:hAnsi="Courier New" w:cs="Courier New"/>
    </w:rPr>
  </w:style>
  <w:style w:type="character" w:customStyle="1" w:styleId="WW8Num65z2">
    <w:name w:val="WW8Num65z2"/>
    <w:uiPriority w:val="99"/>
    <w:rsid w:val="0021170B"/>
    <w:rPr>
      <w:rFonts w:ascii="Wingdings" w:hAnsi="Wingdings" w:cs="Wingdings"/>
    </w:rPr>
  </w:style>
  <w:style w:type="character" w:customStyle="1" w:styleId="WW8Num66z0">
    <w:name w:val="WW8Num66z0"/>
    <w:uiPriority w:val="99"/>
    <w:rsid w:val="0021170B"/>
    <w:rPr>
      <w:rFonts w:ascii="Symbol" w:hAnsi="Symbol" w:cs="Symbol"/>
    </w:rPr>
  </w:style>
  <w:style w:type="character" w:customStyle="1" w:styleId="WW8Num66z1">
    <w:name w:val="WW8Num66z1"/>
    <w:uiPriority w:val="99"/>
    <w:rsid w:val="0021170B"/>
    <w:rPr>
      <w:rFonts w:ascii="Courier New" w:hAnsi="Courier New" w:cs="Courier New"/>
    </w:rPr>
  </w:style>
  <w:style w:type="character" w:customStyle="1" w:styleId="WW8Num66z2">
    <w:name w:val="WW8Num66z2"/>
    <w:uiPriority w:val="99"/>
    <w:rsid w:val="0021170B"/>
    <w:rPr>
      <w:rFonts w:ascii="Wingdings" w:hAnsi="Wingdings" w:cs="Wingdings"/>
    </w:rPr>
  </w:style>
  <w:style w:type="character" w:customStyle="1" w:styleId="WW8Num67z0">
    <w:name w:val="WW8Num67z0"/>
    <w:uiPriority w:val="99"/>
    <w:rsid w:val="0021170B"/>
    <w:rPr>
      <w:rFonts w:ascii="Symbol" w:hAnsi="Symbol" w:cs="Symbol"/>
      <w:color w:val="auto"/>
    </w:rPr>
  </w:style>
  <w:style w:type="character" w:customStyle="1" w:styleId="WW8Num67z1">
    <w:name w:val="WW8Num67z1"/>
    <w:uiPriority w:val="99"/>
    <w:rsid w:val="0021170B"/>
    <w:rPr>
      <w:rFonts w:ascii="Courier New" w:hAnsi="Courier New" w:cs="Courier New"/>
    </w:rPr>
  </w:style>
  <w:style w:type="character" w:customStyle="1" w:styleId="WW8Num67z2">
    <w:name w:val="WW8Num67z2"/>
    <w:uiPriority w:val="99"/>
    <w:rsid w:val="0021170B"/>
    <w:rPr>
      <w:rFonts w:ascii="Wingdings" w:hAnsi="Wingdings" w:cs="Wingdings"/>
    </w:rPr>
  </w:style>
  <w:style w:type="character" w:customStyle="1" w:styleId="WW8Num67z3">
    <w:name w:val="WW8Num67z3"/>
    <w:uiPriority w:val="99"/>
    <w:rsid w:val="0021170B"/>
    <w:rPr>
      <w:rFonts w:ascii="Symbol" w:hAnsi="Symbol" w:cs="Symbol"/>
    </w:rPr>
  </w:style>
  <w:style w:type="character" w:customStyle="1" w:styleId="WW8Num68z0">
    <w:name w:val="WW8Num68z0"/>
    <w:uiPriority w:val="99"/>
    <w:rsid w:val="0021170B"/>
    <w:rPr>
      <w:rFonts w:ascii="Symbol" w:hAnsi="Symbol" w:cs="Symbol"/>
    </w:rPr>
  </w:style>
  <w:style w:type="character" w:customStyle="1" w:styleId="WW8Num68z1">
    <w:name w:val="WW8Num68z1"/>
    <w:uiPriority w:val="99"/>
    <w:rsid w:val="0021170B"/>
    <w:rPr>
      <w:rFonts w:ascii="Courier New" w:hAnsi="Courier New" w:cs="Courier New"/>
    </w:rPr>
  </w:style>
  <w:style w:type="character" w:customStyle="1" w:styleId="WW8Num68z2">
    <w:name w:val="WW8Num68z2"/>
    <w:uiPriority w:val="99"/>
    <w:rsid w:val="0021170B"/>
    <w:rPr>
      <w:rFonts w:ascii="Wingdings" w:hAnsi="Wingdings" w:cs="Wingdings"/>
    </w:rPr>
  </w:style>
  <w:style w:type="character" w:customStyle="1" w:styleId="WW8Num69z0">
    <w:name w:val="WW8Num69z0"/>
    <w:uiPriority w:val="99"/>
    <w:rsid w:val="0021170B"/>
    <w:rPr>
      <w:rFonts w:ascii="Symbol" w:hAnsi="Symbol" w:cs="Symbol"/>
    </w:rPr>
  </w:style>
  <w:style w:type="character" w:customStyle="1" w:styleId="WW8Num69z1">
    <w:name w:val="WW8Num69z1"/>
    <w:uiPriority w:val="99"/>
    <w:rsid w:val="0021170B"/>
    <w:rPr>
      <w:rFonts w:ascii="Courier New" w:hAnsi="Courier New" w:cs="Courier New"/>
    </w:rPr>
  </w:style>
  <w:style w:type="character" w:customStyle="1" w:styleId="WW8Num69z2">
    <w:name w:val="WW8Num69z2"/>
    <w:uiPriority w:val="99"/>
    <w:rsid w:val="0021170B"/>
    <w:rPr>
      <w:rFonts w:ascii="Wingdings" w:hAnsi="Wingdings" w:cs="Wingdings"/>
    </w:rPr>
  </w:style>
  <w:style w:type="character" w:customStyle="1" w:styleId="WW8Num71z0">
    <w:name w:val="WW8Num71z0"/>
    <w:uiPriority w:val="99"/>
    <w:rsid w:val="0021170B"/>
    <w:rPr>
      <w:rFonts w:ascii="Symbol" w:hAnsi="Symbol" w:cs="Symbol"/>
    </w:rPr>
  </w:style>
  <w:style w:type="character" w:customStyle="1" w:styleId="WW8Num71z1">
    <w:name w:val="WW8Num71z1"/>
    <w:uiPriority w:val="99"/>
    <w:rsid w:val="0021170B"/>
    <w:rPr>
      <w:rFonts w:ascii="Courier New" w:hAnsi="Courier New" w:cs="Courier New"/>
    </w:rPr>
  </w:style>
  <w:style w:type="character" w:customStyle="1" w:styleId="WW8Num71z2">
    <w:name w:val="WW8Num71z2"/>
    <w:uiPriority w:val="99"/>
    <w:rsid w:val="0021170B"/>
    <w:rPr>
      <w:rFonts w:ascii="Wingdings" w:hAnsi="Wingdings" w:cs="Wingdings"/>
    </w:rPr>
  </w:style>
  <w:style w:type="character" w:customStyle="1" w:styleId="WW8Num72z1">
    <w:name w:val="WW8Num72z1"/>
    <w:uiPriority w:val="99"/>
    <w:rsid w:val="0021170B"/>
    <w:rPr>
      <w:rFonts w:ascii="Courier New" w:hAnsi="Courier New" w:cs="Courier New"/>
    </w:rPr>
  </w:style>
  <w:style w:type="character" w:customStyle="1" w:styleId="WW8Num72z2">
    <w:name w:val="WW8Num72z2"/>
    <w:uiPriority w:val="99"/>
    <w:rsid w:val="0021170B"/>
    <w:rPr>
      <w:rFonts w:ascii="Wingdings" w:hAnsi="Wingdings" w:cs="Wingdings"/>
    </w:rPr>
  </w:style>
  <w:style w:type="character" w:customStyle="1" w:styleId="WW8Num72z3">
    <w:name w:val="WW8Num72z3"/>
    <w:uiPriority w:val="99"/>
    <w:rsid w:val="0021170B"/>
    <w:rPr>
      <w:rFonts w:ascii="Symbol" w:hAnsi="Symbol" w:cs="Symbol"/>
    </w:rPr>
  </w:style>
  <w:style w:type="character" w:customStyle="1" w:styleId="WW8Num73z0">
    <w:name w:val="WW8Num73z0"/>
    <w:uiPriority w:val="99"/>
    <w:rsid w:val="0021170B"/>
    <w:rPr>
      <w:rFonts w:ascii="Symbol" w:hAnsi="Symbol" w:cs="Symbol"/>
    </w:rPr>
  </w:style>
  <w:style w:type="character" w:customStyle="1" w:styleId="WW8Num73z1">
    <w:name w:val="WW8Num73z1"/>
    <w:uiPriority w:val="99"/>
    <w:rsid w:val="0021170B"/>
    <w:rPr>
      <w:rFonts w:ascii="Courier New" w:hAnsi="Courier New" w:cs="Courier New"/>
    </w:rPr>
  </w:style>
  <w:style w:type="character" w:customStyle="1" w:styleId="WW8Num73z2">
    <w:name w:val="WW8Num73z2"/>
    <w:uiPriority w:val="99"/>
    <w:rsid w:val="0021170B"/>
    <w:rPr>
      <w:rFonts w:ascii="Wingdings" w:hAnsi="Wingdings" w:cs="Wingdings"/>
    </w:rPr>
  </w:style>
  <w:style w:type="character" w:customStyle="1" w:styleId="WW8Num75z0">
    <w:name w:val="WW8Num75z0"/>
    <w:uiPriority w:val="99"/>
    <w:rsid w:val="0021170B"/>
    <w:rPr>
      <w:rFonts w:ascii="Symbol" w:hAnsi="Symbol" w:cs="Symbol"/>
    </w:rPr>
  </w:style>
  <w:style w:type="character" w:customStyle="1" w:styleId="WW8Num75z1">
    <w:name w:val="WW8Num75z1"/>
    <w:uiPriority w:val="99"/>
    <w:rsid w:val="0021170B"/>
    <w:rPr>
      <w:rFonts w:ascii="Courier New" w:hAnsi="Courier New" w:cs="Courier New"/>
    </w:rPr>
  </w:style>
  <w:style w:type="character" w:customStyle="1" w:styleId="WW8Num75z2">
    <w:name w:val="WW8Num75z2"/>
    <w:uiPriority w:val="99"/>
    <w:rsid w:val="0021170B"/>
    <w:rPr>
      <w:rFonts w:ascii="Wingdings" w:hAnsi="Wingdings" w:cs="Wingdings"/>
    </w:rPr>
  </w:style>
  <w:style w:type="character" w:customStyle="1" w:styleId="WW8Num77z0">
    <w:name w:val="WW8Num77z0"/>
    <w:uiPriority w:val="99"/>
    <w:rsid w:val="0021170B"/>
    <w:rPr>
      <w:rFonts w:ascii="Symbol" w:hAnsi="Symbol" w:cs="Symbol"/>
    </w:rPr>
  </w:style>
  <w:style w:type="character" w:customStyle="1" w:styleId="WW8Num77z1">
    <w:name w:val="WW8Num77z1"/>
    <w:uiPriority w:val="99"/>
    <w:rsid w:val="0021170B"/>
    <w:rPr>
      <w:rFonts w:ascii="Courier New" w:hAnsi="Courier New" w:cs="Courier New"/>
    </w:rPr>
  </w:style>
  <w:style w:type="character" w:customStyle="1" w:styleId="WW8Num77z2">
    <w:name w:val="WW8Num77z2"/>
    <w:uiPriority w:val="99"/>
    <w:rsid w:val="0021170B"/>
    <w:rPr>
      <w:rFonts w:ascii="Wingdings" w:hAnsi="Wingdings" w:cs="Wingdings"/>
    </w:rPr>
  </w:style>
  <w:style w:type="character" w:customStyle="1" w:styleId="WW8Num78z0">
    <w:name w:val="WW8Num78z0"/>
    <w:uiPriority w:val="99"/>
    <w:rsid w:val="0021170B"/>
    <w:rPr>
      <w:rFonts w:ascii="Symbol" w:hAnsi="Symbol" w:cs="Symbol"/>
    </w:rPr>
  </w:style>
  <w:style w:type="character" w:customStyle="1" w:styleId="WW8Num78z1">
    <w:name w:val="WW8Num78z1"/>
    <w:uiPriority w:val="99"/>
    <w:rsid w:val="0021170B"/>
    <w:rPr>
      <w:rFonts w:ascii="Courier New" w:hAnsi="Courier New" w:cs="Courier New"/>
    </w:rPr>
  </w:style>
  <w:style w:type="character" w:customStyle="1" w:styleId="WW8Num78z2">
    <w:name w:val="WW8Num78z2"/>
    <w:uiPriority w:val="99"/>
    <w:rsid w:val="0021170B"/>
    <w:rPr>
      <w:rFonts w:ascii="Wingdings" w:hAnsi="Wingdings" w:cs="Wingdings"/>
    </w:rPr>
  </w:style>
  <w:style w:type="character" w:customStyle="1" w:styleId="11">
    <w:name w:val="Προεπιλεγμένη γραμματοσειρά1"/>
    <w:uiPriority w:val="99"/>
    <w:rsid w:val="0021170B"/>
  </w:style>
  <w:style w:type="character" w:customStyle="1" w:styleId="CharChar11">
    <w:name w:val="Char Char11"/>
    <w:uiPriority w:val="99"/>
    <w:rsid w:val="0021170B"/>
    <w:rPr>
      <w:rFonts w:ascii="Calibri" w:hAnsi="Calibri" w:cs="Calibri"/>
      <w:b/>
      <w:bCs/>
      <w:sz w:val="26"/>
      <w:szCs w:val="26"/>
    </w:rPr>
  </w:style>
  <w:style w:type="character" w:customStyle="1" w:styleId="CharChar10">
    <w:name w:val="Char Char10"/>
    <w:uiPriority w:val="99"/>
    <w:rsid w:val="0021170B"/>
    <w:rPr>
      <w:rFonts w:ascii="Calibri" w:hAnsi="Calibri" w:cs="Calibri"/>
      <w:b/>
      <w:bCs/>
      <w:sz w:val="22"/>
      <w:szCs w:val="22"/>
    </w:rPr>
  </w:style>
  <w:style w:type="character" w:customStyle="1" w:styleId="CharChar9">
    <w:name w:val="Char Char9"/>
    <w:uiPriority w:val="99"/>
    <w:rsid w:val="0021170B"/>
    <w:rPr>
      <w:rFonts w:ascii="Calibri" w:hAnsi="Calibri" w:cs="Calibri"/>
      <w:b/>
      <w:bCs/>
      <w:sz w:val="22"/>
      <w:szCs w:val="22"/>
    </w:rPr>
  </w:style>
  <w:style w:type="character" w:customStyle="1" w:styleId="CharChar8">
    <w:name w:val="Char Char8"/>
    <w:uiPriority w:val="99"/>
    <w:rsid w:val="0021170B"/>
    <w:rPr>
      <w:rFonts w:ascii="Calibri" w:hAnsi="Calibri" w:cs="Calibri"/>
      <w:b/>
      <w:bCs/>
      <w:sz w:val="28"/>
      <w:szCs w:val="28"/>
    </w:rPr>
  </w:style>
  <w:style w:type="character" w:customStyle="1" w:styleId="hdCharChar">
    <w:name w:val="hd Char Char"/>
    <w:uiPriority w:val="99"/>
    <w:rsid w:val="0021170B"/>
    <w:rPr>
      <w:rFonts w:ascii="Calibri" w:hAnsi="Calibri" w:cs="Calibri"/>
      <w:sz w:val="24"/>
      <w:szCs w:val="24"/>
      <w:lang w:val="el-GR"/>
    </w:rPr>
  </w:style>
  <w:style w:type="character" w:customStyle="1" w:styleId="CharChar6">
    <w:name w:val="Char Char6"/>
    <w:uiPriority w:val="99"/>
    <w:rsid w:val="0021170B"/>
    <w:rPr>
      <w:rFonts w:ascii="Calibri" w:hAnsi="Calibri" w:cs="Calibri"/>
      <w:sz w:val="24"/>
      <w:szCs w:val="24"/>
    </w:rPr>
  </w:style>
  <w:style w:type="character" w:customStyle="1" w:styleId="CharChar5">
    <w:name w:val="Char Char5"/>
    <w:uiPriority w:val="99"/>
    <w:rsid w:val="0021170B"/>
    <w:rPr>
      <w:rFonts w:ascii="Calibri" w:eastAsia="Batang" w:hAnsi="Calibri" w:cs="Calibri"/>
      <w:lang w:val="en-GB"/>
    </w:rPr>
  </w:style>
  <w:style w:type="character" w:customStyle="1" w:styleId="Caractredenotedebasdepage">
    <w:name w:val="Caractère de note de bas de page"/>
    <w:uiPriority w:val="99"/>
    <w:rsid w:val="0021170B"/>
    <w:rPr>
      <w:vertAlign w:val="superscript"/>
    </w:rPr>
  </w:style>
  <w:style w:type="character" w:customStyle="1" w:styleId="CharChar4">
    <w:name w:val="Char Char4"/>
    <w:uiPriority w:val="99"/>
    <w:rsid w:val="0021170B"/>
    <w:rPr>
      <w:sz w:val="24"/>
      <w:szCs w:val="24"/>
      <w:lang w:val="el-GR" w:eastAsia="ar-SA" w:bidi="ar-SA"/>
    </w:rPr>
  </w:style>
  <w:style w:type="character" w:customStyle="1" w:styleId="a9">
    <w:name w:val="Σύμβολο υποσημείωσης"/>
    <w:rsid w:val="0021170B"/>
    <w:rPr>
      <w:vertAlign w:val="superscript"/>
    </w:rPr>
  </w:style>
  <w:style w:type="character" w:customStyle="1" w:styleId="CharChar3">
    <w:name w:val="Char Char3"/>
    <w:uiPriority w:val="99"/>
    <w:rsid w:val="0021170B"/>
    <w:rPr>
      <w:sz w:val="2"/>
      <w:szCs w:val="2"/>
    </w:rPr>
  </w:style>
  <w:style w:type="character" w:customStyle="1" w:styleId="12">
    <w:name w:val="Παραπομπή σχολίου1"/>
    <w:uiPriority w:val="99"/>
    <w:rsid w:val="0021170B"/>
    <w:rPr>
      <w:sz w:val="16"/>
      <w:szCs w:val="16"/>
    </w:rPr>
  </w:style>
  <w:style w:type="character" w:customStyle="1" w:styleId="CharChar2">
    <w:name w:val="Char Char2"/>
    <w:uiPriority w:val="99"/>
    <w:rsid w:val="0021170B"/>
    <w:rPr>
      <w:rFonts w:ascii="Calibri" w:hAnsi="Calibri" w:cs="Calibri"/>
      <w:b/>
      <w:bCs/>
      <w:sz w:val="20"/>
      <w:szCs w:val="20"/>
      <w:lang w:val="el-GR" w:eastAsia="ar-SA" w:bidi="ar-SA"/>
    </w:rPr>
  </w:style>
  <w:style w:type="character" w:customStyle="1" w:styleId="TabletextCharChar">
    <w:name w:val="Table text Char Char"/>
    <w:uiPriority w:val="99"/>
    <w:rsid w:val="0021170B"/>
    <w:rPr>
      <w:rFonts w:ascii="Tahoma" w:hAnsi="Tahoma" w:cs="Tahoma"/>
      <w:lang w:val="el-GR"/>
    </w:rPr>
  </w:style>
  <w:style w:type="character" w:customStyle="1" w:styleId="NumCharCharCharCharCharCharCharCharCharChar">
    <w:name w:val="_Num# Char Char Char Char Char Char Char Char Char Char"/>
    <w:uiPriority w:val="99"/>
    <w:rsid w:val="0021170B"/>
    <w:rPr>
      <w:rFonts w:ascii="Tahoma" w:hAnsi="Tahoma" w:cs="Tahoma"/>
      <w:sz w:val="22"/>
      <w:szCs w:val="22"/>
      <w:lang w:eastAsia="ar-SA" w:bidi="ar-SA"/>
    </w:rPr>
  </w:style>
  <w:style w:type="character" w:customStyle="1" w:styleId="yshortcuts">
    <w:name w:val="yshortcuts"/>
    <w:uiPriority w:val="99"/>
    <w:rsid w:val="0021170B"/>
  </w:style>
  <w:style w:type="character" w:customStyle="1" w:styleId="apple-style-span">
    <w:name w:val="apple-style-span"/>
    <w:uiPriority w:val="99"/>
    <w:rsid w:val="0021170B"/>
  </w:style>
  <w:style w:type="character" w:customStyle="1" w:styleId="CharChar1">
    <w:name w:val="Char Char1"/>
    <w:uiPriority w:val="99"/>
    <w:rsid w:val="0021170B"/>
    <w:rPr>
      <w:rFonts w:ascii="Courier New" w:hAnsi="Courier New" w:cs="Courier New"/>
      <w:sz w:val="20"/>
      <w:szCs w:val="20"/>
    </w:rPr>
  </w:style>
  <w:style w:type="character" w:customStyle="1" w:styleId="CharChar">
    <w:name w:val="Char Char"/>
    <w:uiPriority w:val="99"/>
    <w:rsid w:val="0021170B"/>
    <w:rPr>
      <w:rFonts w:ascii="Verdana" w:hAnsi="Verdana" w:cs="Verdana"/>
      <w:sz w:val="16"/>
      <w:szCs w:val="16"/>
    </w:rPr>
  </w:style>
  <w:style w:type="character" w:customStyle="1" w:styleId="Bodytext">
    <w:name w:val="Body text_"/>
    <w:uiPriority w:val="99"/>
    <w:rsid w:val="0021170B"/>
    <w:rPr>
      <w:rFonts w:ascii="Tahoma" w:hAnsi="Tahoma" w:cs="Tahoma"/>
      <w:sz w:val="19"/>
      <w:szCs w:val="19"/>
      <w:shd w:val="clear" w:color="auto" w:fill="FFFFFF"/>
    </w:rPr>
  </w:style>
  <w:style w:type="character" w:customStyle="1" w:styleId="CharChar7">
    <w:name w:val="Char Char7"/>
    <w:uiPriority w:val="99"/>
    <w:rsid w:val="0021170B"/>
    <w:rPr>
      <w:rFonts w:ascii="Calibri" w:hAnsi="Calibri" w:cs="Calibri"/>
      <w:b/>
      <w:bCs/>
      <w:i/>
      <w:iCs/>
      <w:sz w:val="26"/>
      <w:szCs w:val="26"/>
    </w:rPr>
  </w:style>
  <w:style w:type="character" w:customStyle="1" w:styleId="Tahoma">
    <w:name w:val="Στυλ Tahoma"/>
    <w:uiPriority w:val="99"/>
    <w:rsid w:val="0021170B"/>
    <w:rPr>
      <w:rFonts w:ascii="Tahoma" w:hAnsi="Tahoma" w:cs="Tahoma"/>
      <w:sz w:val="22"/>
      <w:szCs w:val="22"/>
    </w:rPr>
  </w:style>
  <w:style w:type="character" w:customStyle="1" w:styleId="aa">
    <w:name w:val="Σύμβολο σημείωσης τέλους"/>
    <w:uiPriority w:val="99"/>
    <w:rsid w:val="0021170B"/>
  </w:style>
  <w:style w:type="paragraph" w:customStyle="1" w:styleId="ab">
    <w:name w:val="Επικεφαλίδα"/>
    <w:basedOn w:val="a"/>
    <w:next w:val="a3"/>
    <w:uiPriority w:val="99"/>
    <w:rsid w:val="0021170B"/>
    <w:pPr>
      <w:keepNext/>
      <w:widowControl/>
      <w:suppressAutoHyphens/>
      <w:autoSpaceDE/>
      <w:autoSpaceDN/>
      <w:spacing w:before="240" w:line="276" w:lineRule="auto"/>
      <w:jc w:val="both"/>
    </w:pPr>
    <w:rPr>
      <w:rFonts w:ascii="Arial" w:eastAsia="MS Mincho" w:hAnsi="Arial" w:cs="Arial"/>
      <w:sz w:val="28"/>
      <w:szCs w:val="28"/>
      <w:lang w:eastAsia="ar-SA" w:bidi="ar-SA"/>
    </w:rPr>
  </w:style>
  <w:style w:type="paragraph" w:styleId="ac">
    <w:name w:val="List"/>
    <w:basedOn w:val="a3"/>
    <w:uiPriority w:val="99"/>
    <w:rsid w:val="0021170B"/>
    <w:pPr>
      <w:widowControl/>
      <w:tabs>
        <w:tab w:val="left" w:pos="426"/>
      </w:tabs>
      <w:suppressAutoHyphens/>
      <w:autoSpaceDE/>
      <w:autoSpaceDN/>
      <w:spacing w:before="60" w:after="60" w:line="276" w:lineRule="auto"/>
      <w:jc w:val="both"/>
    </w:pPr>
    <w:rPr>
      <w:rFonts w:ascii="Verdana" w:eastAsia="Times New Roman" w:hAnsi="Verdana" w:cs="Verdana"/>
      <w:sz w:val="16"/>
      <w:szCs w:val="16"/>
      <w:lang w:eastAsia="ar-SA" w:bidi="ar-SA"/>
    </w:rPr>
  </w:style>
  <w:style w:type="paragraph" w:customStyle="1" w:styleId="13">
    <w:name w:val="Λεζάντα1"/>
    <w:basedOn w:val="a"/>
    <w:next w:val="a"/>
    <w:uiPriority w:val="99"/>
    <w:rsid w:val="0021170B"/>
    <w:pPr>
      <w:widowControl/>
      <w:suppressAutoHyphens/>
      <w:autoSpaceDE/>
      <w:autoSpaceDN/>
      <w:spacing w:after="240" w:line="276" w:lineRule="auto"/>
      <w:jc w:val="both"/>
    </w:pPr>
    <w:rPr>
      <w:rFonts w:ascii="Arial Narrow" w:eastAsia="Times New Roman" w:hAnsi="Arial Narrow"/>
      <w:b/>
      <w:bCs/>
      <w:sz w:val="20"/>
      <w:szCs w:val="20"/>
      <w:lang w:eastAsia="ar-SA" w:bidi="ar-SA"/>
    </w:rPr>
  </w:style>
  <w:style w:type="paragraph" w:customStyle="1" w:styleId="ad">
    <w:name w:val="Ευρετήριο"/>
    <w:basedOn w:val="a"/>
    <w:uiPriority w:val="99"/>
    <w:rsid w:val="0021170B"/>
    <w:pPr>
      <w:widowControl/>
      <w:suppressLineNumbers/>
      <w:suppressAutoHyphens/>
      <w:autoSpaceDE/>
      <w:autoSpaceDN/>
      <w:spacing w:after="240" w:line="276" w:lineRule="auto"/>
      <w:jc w:val="both"/>
    </w:pPr>
    <w:rPr>
      <w:rFonts w:ascii="Arial Narrow" w:eastAsia="Times New Roman" w:hAnsi="Arial Narrow"/>
      <w:sz w:val="24"/>
      <w:szCs w:val="24"/>
      <w:lang w:eastAsia="ar-SA" w:bidi="ar-SA"/>
    </w:rPr>
  </w:style>
  <w:style w:type="character" w:customStyle="1" w:styleId="Char3">
    <w:name w:val="Κείμενο υποσημείωσης Char"/>
    <w:basedOn w:val="a0"/>
    <w:link w:val="ae"/>
    <w:uiPriority w:val="99"/>
    <w:rsid w:val="0021170B"/>
    <w:rPr>
      <w:rFonts w:ascii="Arial Narrow" w:eastAsia="Batang" w:hAnsi="Arial Narrow" w:cs="Calibri"/>
      <w:sz w:val="20"/>
      <w:szCs w:val="20"/>
      <w:lang w:val="en-GB" w:eastAsia="ar-SA"/>
    </w:rPr>
  </w:style>
  <w:style w:type="paragraph" w:styleId="ae">
    <w:name w:val="footnote text"/>
    <w:basedOn w:val="a"/>
    <w:link w:val="Char3"/>
    <w:uiPriority w:val="99"/>
    <w:rsid w:val="0021170B"/>
    <w:pPr>
      <w:widowControl/>
      <w:suppressAutoHyphens/>
      <w:autoSpaceDE/>
      <w:autoSpaceDN/>
      <w:spacing w:after="240" w:line="276" w:lineRule="auto"/>
      <w:jc w:val="both"/>
    </w:pPr>
    <w:rPr>
      <w:rFonts w:ascii="Arial Narrow" w:eastAsia="Batang" w:hAnsi="Arial Narrow"/>
      <w:sz w:val="20"/>
      <w:szCs w:val="20"/>
      <w:lang w:val="en-GB" w:eastAsia="ar-SA" w:bidi="ar-SA"/>
    </w:rPr>
  </w:style>
  <w:style w:type="paragraph" w:customStyle="1" w:styleId="14">
    <w:name w:val="Κείμενο σχολίου1"/>
    <w:basedOn w:val="a"/>
    <w:uiPriority w:val="99"/>
    <w:rsid w:val="0021170B"/>
    <w:pPr>
      <w:suppressAutoHyphens/>
      <w:overflowPunct w:val="0"/>
      <w:autoSpaceDN/>
      <w:spacing w:after="240" w:line="276" w:lineRule="auto"/>
      <w:jc w:val="both"/>
      <w:textAlignment w:val="baseline"/>
    </w:pPr>
    <w:rPr>
      <w:rFonts w:ascii="Arial Narrow" w:eastAsia="Times New Roman" w:hAnsi="Arial Narrow" w:cs="Times New Roman"/>
      <w:sz w:val="24"/>
      <w:szCs w:val="24"/>
      <w:lang w:eastAsia="ar-SA" w:bidi="ar-SA"/>
    </w:rPr>
  </w:style>
  <w:style w:type="paragraph" w:customStyle="1" w:styleId="15">
    <w:name w:val="Λίστα με αριθμούς1"/>
    <w:basedOn w:val="a"/>
    <w:uiPriority w:val="99"/>
    <w:rsid w:val="0021170B"/>
    <w:pPr>
      <w:widowControl/>
      <w:suppressAutoHyphens/>
      <w:autoSpaceDE/>
      <w:autoSpaceDN/>
      <w:spacing w:before="57" w:after="240" w:line="276" w:lineRule="auto"/>
      <w:jc w:val="both"/>
    </w:pPr>
    <w:rPr>
      <w:rFonts w:ascii="Arial Narrow" w:eastAsia="Times New Roman" w:hAnsi="Arial Narrow"/>
      <w:sz w:val="24"/>
      <w:szCs w:val="24"/>
      <w:lang w:eastAsia="ar-SA" w:bidi="ar-SA"/>
    </w:rPr>
  </w:style>
  <w:style w:type="character" w:customStyle="1" w:styleId="Char4">
    <w:name w:val="Κείμενο πλαισίου Char"/>
    <w:basedOn w:val="a0"/>
    <w:link w:val="af"/>
    <w:uiPriority w:val="99"/>
    <w:semiHidden/>
    <w:rsid w:val="0021170B"/>
    <w:rPr>
      <w:rFonts w:eastAsia="Times New Roman"/>
      <w:sz w:val="2"/>
      <w:szCs w:val="2"/>
      <w:lang w:val="el-GR" w:eastAsia="ar-SA"/>
    </w:rPr>
  </w:style>
  <w:style w:type="paragraph" w:styleId="af">
    <w:name w:val="Balloon Text"/>
    <w:basedOn w:val="a"/>
    <w:link w:val="Char4"/>
    <w:uiPriority w:val="99"/>
    <w:semiHidden/>
    <w:rsid w:val="0021170B"/>
    <w:pPr>
      <w:widowControl/>
      <w:suppressAutoHyphens/>
      <w:autoSpaceDE/>
      <w:autoSpaceDN/>
      <w:spacing w:after="240" w:line="276" w:lineRule="auto"/>
      <w:jc w:val="both"/>
    </w:pPr>
    <w:rPr>
      <w:rFonts w:asciiTheme="minorHAnsi" w:eastAsia="Times New Roman" w:hAnsiTheme="minorHAnsi" w:cstheme="minorBidi"/>
      <w:sz w:val="2"/>
      <w:szCs w:val="2"/>
      <w:lang w:eastAsia="ar-SA" w:bidi="ar-SA"/>
    </w:rPr>
  </w:style>
  <w:style w:type="character" w:customStyle="1" w:styleId="BalloonTextChar1">
    <w:name w:val="Balloon Text Char1"/>
    <w:basedOn w:val="a0"/>
    <w:uiPriority w:val="99"/>
    <w:semiHidden/>
    <w:rsid w:val="0021170B"/>
    <w:rPr>
      <w:rFonts w:ascii="Segoe UI" w:eastAsia="Calibri" w:hAnsi="Segoe UI" w:cs="Segoe UI"/>
      <w:sz w:val="18"/>
      <w:szCs w:val="18"/>
      <w:lang w:val="el-GR" w:eastAsia="el-GR" w:bidi="el-GR"/>
    </w:rPr>
  </w:style>
  <w:style w:type="character" w:customStyle="1" w:styleId="Char5">
    <w:name w:val="Κείμενο σχολίου Char"/>
    <w:basedOn w:val="a0"/>
    <w:link w:val="af0"/>
    <w:uiPriority w:val="99"/>
    <w:semiHidden/>
    <w:rsid w:val="0021170B"/>
    <w:rPr>
      <w:rFonts w:eastAsia="Times New Roman" w:cs="Calibri"/>
      <w:lang w:val="el-GR" w:eastAsia="ar-SA"/>
    </w:rPr>
  </w:style>
  <w:style w:type="paragraph" w:styleId="af0">
    <w:name w:val="annotation text"/>
    <w:basedOn w:val="a"/>
    <w:link w:val="Char5"/>
    <w:uiPriority w:val="99"/>
    <w:semiHidden/>
    <w:rsid w:val="0021170B"/>
    <w:pPr>
      <w:widowControl/>
      <w:suppressAutoHyphens/>
      <w:autoSpaceDE/>
      <w:autoSpaceDN/>
      <w:spacing w:after="240" w:line="276" w:lineRule="auto"/>
      <w:jc w:val="both"/>
    </w:pPr>
    <w:rPr>
      <w:rFonts w:asciiTheme="minorHAnsi" w:eastAsia="Times New Roman" w:hAnsiTheme="minorHAnsi"/>
      <w:lang w:eastAsia="ar-SA" w:bidi="ar-SA"/>
    </w:rPr>
  </w:style>
  <w:style w:type="character" w:customStyle="1" w:styleId="CommentTextChar1">
    <w:name w:val="Comment Text Char1"/>
    <w:basedOn w:val="a0"/>
    <w:uiPriority w:val="99"/>
    <w:semiHidden/>
    <w:rsid w:val="0021170B"/>
    <w:rPr>
      <w:rFonts w:ascii="Calibri" w:eastAsia="Calibri" w:hAnsi="Calibri" w:cs="Calibri"/>
      <w:sz w:val="20"/>
      <w:szCs w:val="20"/>
      <w:lang w:val="el-GR" w:eastAsia="el-GR" w:bidi="el-GR"/>
    </w:rPr>
  </w:style>
  <w:style w:type="character" w:customStyle="1" w:styleId="Char6">
    <w:name w:val="Θέμα σχολίου Char"/>
    <w:basedOn w:val="Char5"/>
    <w:link w:val="af1"/>
    <w:uiPriority w:val="99"/>
    <w:semiHidden/>
    <w:rsid w:val="0021170B"/>
    <w:rPr>
      <w:rFonts w:eastAsia="Times New Roman" w:cs="Calibri"/>
      <w:b/>
      <w:bCs/>
      <w:lang w:val="el-GR" w:eastAsia="ar-SA"/>
    </w:rPr>
  </w:style>
  <w:style w:type="paragraph" w:styleId="af1">
    <w:name w:val="annotation subject"/>
    <w:basedOn w:val="14"/>
    <w:next w:val="14"/>
    <w:link w:val="Char6"/>
    <w:uiPriority w:val="99"/>
    <w:semiHidden/>
    <w:rsid w:val="0021170B"/>
    <w:pPr>
      <w:widowControl/>
      <w:overflowPunct/>
      <w:autoSpaceDE/>
      <w:textAlignment w:val="auto"/>
    </w:pPr>
    <w:rPr>
      <w:rFonts w:asciiTheme="minorHAnsi" w:hAnsiTheme="minorHAnsi" w:cs="Calibri"/>
      <w:b/>
      <w:bCs/>
      <w:sz w:val="22"/>
      <w:szCs w:val="22"/>
    </w:rPr>
  </w:style>
  <w:style w:type="character" w:customStyle="1" w:styleId="CommentSubjectChar1">
    <w:name w:val="Comment Subject Char1"/>
    <w:basedOn w:val="CommentTextChar1"/>
    <w:uiPriority w:val="99"/>
    <w:semiHidden/>
    <w:rsid w:val="0021170B"/>
    <w:rPr>
      <w:rFonts w:ascii="Calibri" w:eastAsia="Calibri" w:hAnsi="Calibri" w:cs="Calibri"/>
      <w:b/>
      <w:bCs/>
      <w:sz w:val="20"/>
      <w:szCs w:val="20"/>
      <w:lang w:val="el-GR" w:eastAsia="el-GR" w:bidi="el-GR"/>
    </w:rPr>
  </w:style>
  <w:style w:type="paragraph" w:customStyle="1" w:styleId="TabletextChar">
    <w:name w:val="Table text Char"/>
    <w:basedOn w:val="a"/>
    <w:uiPriority w:val="99"/>
    <w:rsid w:val="0021170B"/>
    <w:pPr>
      <w:suppressAutoHyphens/>
      <w:autoSpaceDE/>
      <w:autoSpaceDN/>
      <w:spacing w:line="276" w:lineRule="auto"/>
      <w:jc w:val="both"/>
    </w:pPr>
    <w:rPr>
      <w:rFonts w:ascii="Tahoma" w:eastAsia="Times New Roman" w:hAnsi="Tahoma" w:cs="Tahoma"/>
      <w:sz w:val="20"/>
      <w:szCs w:val="20"/>
      <w:lang w:eastAsia="ar-SA" w:bidi="ar-SA"/>
    </w:rPr>
  </w:style>
  <w:style w:type="paragraph" w:customStyle="1" w:styleId="Normalmystyle">
    <w:name w:val="Normal.mystyle"/>
    <w:basedOn w:val="a"/>
    <w:uiPriority w:val="99"/>
    <w:rsid w:val="0021170B"/>
    <w:pPr>
      <w:suppressAutoHyphens/>
      <w:autoSpaceDE/>
      <w:autoSpaceDN/>
      <w:spacing w:line="276" w:lineRule="auto"/>
      <w:jc w:val="both"/>
    </w:pPr>
    <w:rPr>
      <w:rFonts w:ascii="Tahoma" w:eastAsia="Times New Roman" w:hAnsi="Tahoma" w:cs="Tahoma"/>
      <w:lang w:eastAsia="ar-SA" w:bidi="ar-SA"/>
    </w:rPr>
  </w:style>
  <w:style w:type="paragraph" w:customStyle="1" w:styleId="SmallLetters">
    <w:name w:val="Small Letters"/>
    <w:basedOn w:val="a"/>
    <w:uiPriority w:val="99"/>
    <w:rsid w:val="0021170B"/>
    <w:pPr>
      <w:widowControl/>
      <w:suppressAutoHyphens/>
      <w:autoSpaceDE/>
      <w:autoSpaceDN/>
      <w:spacing w:after="240" w:line="276" w:lineRule="auto"/>
      <w:jc w:val="center"/>
    </w:pPr>
    <w:rPr>
      <w:rFonts w:ascii="Tahoma" w:eastAsia="Times New Roman" w:hAnsi="Tahoma" w:cs="Tahoma"/>
      <w:lang w:eastAsia="ar-SA" w:bidi="ar-SA"/>
    </w:rPr>
  </w:style>
  <w:style w:type="paragraph" w:customStyle="1" w:styleId="NumCharCharCharCharCharCharCharCharChar">
    <w:name w:val="_Num# Char Char Char Char Char Char Char Char Char"/>
    <w:next w:val="a"/>
    <w:uiPriority w:val="99"/>
    <w:rsid w:val="0021170B"/>
    <w:pPr>
      <w:suppressAutoHyphens/>
      <w:autoSpaceDE/>
      <w:autoSpaceDN/>
      <w:jc w:val="both"/>
    </w:pPr>
    <w:rPr>
      <w:rFonts w:ascii="Tahoma" w:eastAsia="Times New Roman" w:hAnsi="Tahoma" w:cs="Tahoma"/>
      <w:lang w:val="el-GR" w:eastAsia="ar-SA"/>
    </w:rPr>
  </w:style>
  <w:style w:type="paragraph" w:customStyle="1" w:styleId="StyleTimesNewRoman12ptLinespacingsingle">
    <w:name w:val="Style Times New Roman 12 pt Line spacing:  single"/>
    <w:basedOn w:val="a"/>
    <w:uiPriority w:val="99"/>
    <w:rsid w:val="0021170B"/>
    <w:pPr>
      <w:widowControl/>
      <w:suppressAutoHyphens/>
      <w:autoSpaceDE/>
      <w:autoSpaceDN/>
      <w:spacing w:line="276" w:lineRule="auto"/>
      <w:jc w:val="both"/>
    </w:pPr>
    <w:rPr>
      <w:rFonts w:ascii="Tahoma" w:eastAsia="Times New Roman" w:hAnsi="Tahoma" w:cs="Tahoma"/>
      <w:lang w:eastAsia="ar-SA" w:bidi="ar-SA"/>
    </w:rPr>
  </w:style>
  <w:style w:type="paragraph" w:customStyle="1" w:styleId="Tabletext">
    <w:name w:val="Table text"/>
    <w:basedOn w:val="a"/>
    <w:link w:val="TabletextChar1"/>
    <w:uiPriority w:val="99"/>
    <w:rsid w:val="0021170B"/>
    <w:pPr>
      <w:suppressAutoHyphens/>
      <w:autoSpaceDE/>
      <w:autoSpaceDN/>
      <w:spacing w:after="240" w:line="276" w:lineRule="auto"/>
      <w:ind w:left="113"/>
      <w:jc w:val="both"/>
    </w:pPr>
    <w:rPr>
      <w:rFonts w:ascii="Tahoma" w:eastAsia="Times New Roman" w:hAnsi="Tahoma" w:cs="Tahoma"/>
      <w:sz w:val="20"/>
      <w:szCs w:val="20"/>
      <w:lang w:eastAsia="ar-SA" w:bidi="ar-SA"/>
    </w:rPr>
  </w:style>
  <w:style w:type="character" w:customStyle="1" w:styleId="TabletextChar1">
    <w:name w:val="Table text Char1"/>
    <w:basedOn w:val="a0"/>
    <w:link w:val="Tabletext"/>
    <w:uiPriority w:val="99"/>
    <w:rsid w:val="0021170B"/>
    <w:rPr>
      <w:rFonts w:ascii="Tahoma" w:eastAsia="Times New Roman" w:hAnsi="Tahoma" w:cs="Tahoma"/>
      <w:sz w:val="20"/>
      <w:szCs w:val="20"/>
      <w:lang w:val="el-GR" w:eastAsia="ar-SA"/>
    </w:rPr>
  </w:style>
  <w:style w:type="paragraph" w:customStyle="1" w:styleId="CharCharCharChar">
    <w:name w:val="Char Char Char Char"/>
    <w:basedOn w:val="a"/>
    <w:uiPriority w:val="99"/>
    <w:rsid w:val="0021170B"/>
    <w:pPr>
      <w:widowControl/>
      <w:suppressAutoHyphens/>
      <w:autoSpaceDE/>
      <w:autoSpaceDN/>
      <w:spacing w:after="160" w:line="240" w:lineRule="exact"/>
      <w:jc w:val="both"/>
    </w:pPr>
    <w:rPr>
      <w:rFonts w:ascii="Verdana" w:eastAsia="Times New Roman" w:hAnsi="Verdana" w:cs="Verdana"/>
      <w:sz w:val="20"/>
      <w:szCs w:val="20"/>
      <w:lang w:val="en-US" w:eastAsia="ar-SA" w:bidi="ar-SA"/>
    </w:rPr>
  </w:style>
  <w:style w:type="paragraph" w:customStyle="1" w:styleId="b1l">
    <w:name w:val="b1l"/>
    <w:basedOn w:val="a"/>
    <w:next w:val="a"/>
    <w:uiPriority w:val="99"/>
    <w:rsid w:val="0021170B"/>
    <w:pPr>
      <w:widowControl/>
      <w:suppressAutoHyphens/>
      <w:overflowPunct w:val="0"/>
      <w:autoSpaceDN/>
      <w:spacing w:before="120" w:line="300" w:lineRule="atLeast"/>
      <w:jc w:val="both"/>
      <w:textAlignment w:val="baseline"/>
    </w:pPr>
    <w:rPr>
      <w:rFonts w:ascii="Tahoma" w:eastAsia="Times New Roman" w:hAnsi="Tahoma" w:cs="Tahoma"/>
      <w:lang w:eastAsia="ar-SA" w:bidi="ar-SA"/>
    </w:rPr>
  </w:style>
  <w:style w:type="paragraph" w:customStyle="1" w:styleId="StyleTahoma10ptChar">
    <w:name w:val="Style Tahoma 10 pt Char"/>
    <w:basedOn w:val="a"/>
    <w:uiPriority w:val="99"/>
    <w:rsid w:val="0021170B"/>
    <w:pPr>
      <w:widowControl/>
      <w:suppressAutoHyphens/>
      <w:autoSpaceDE/>
      <w:autoSpaceDN/>
      <w:spacing w:line="276" w:lineRule="auto"/>
      <w:jc w:val="both"/>
    </w:pPr>
    <w:rPr>
      <w:rFonts w:ascii="Tahoma" w:eastAsia="Times New Roman" w:hAnsi="Tahoma" w:cs="Tahoma"/>
      <w:sz w:val="20"/>
      <w:szCs w:val="20"/>
      <w:lang w:eastAsia="ar-SA" w:bidi="ar-SA"/>
    </w:rPr>
  </w:style>
  <w:style w:type="paragraph" w:customStyle="1" w:styleId="bodybulletingchar">
    <w:name w:val="bodybulletingchar"/>
    <w:basedOn w:val="a"/>
    <w:uiPriority w:val="99"/>
    <w:rsid w:val="0021170B"/>
    <w:pPr>
      <w:widowControl/>
      <w:tabs>
        <w:tab w:val="left" w:pos="360"/>
      </w:tabs>
      <w:suppressAutoHyphens/>
      <w:autoSpaceDE/>
      <w:autoSpaceDN/>
      <w:spacing w:line="276" w:lineRule="auto"/>
      <w:ind w:left="360" w:hanging="360"/>
      <w:jc w:val="both"/>
    </w:pPr>
    <w:rPr>
      <w:rFonts w:ascii="Tahoma" w:eastAsia="Times New Roman" w:hAnsi="Tahoma" w:cs="Tahoma"/>
      <w:lang w:eastAsia="ar-SA" w:bidi="ar-SA"/>
    </w:rPr>
  </w:style>
  <w:style w:type="paragraph" w:customStyle="1" w:styleId="ListParagraph2">
    <w:name w:val="List Paragraph2"/>
    <w:basedOn w:val="a"/>
    <w:uiPriority w:val="99"/>
    <w:rsid w:val="0021170B"/>
    <w:pPr>
      <w:widowControl/>
      <w:suppressAutoHyphens/>
      <w:autoSpaceDE/>
      <w:autoSpaceDN/>
      <w:spacing w:line="276" w:lineRule="auto"/>
      <w:ind w:left="720"/>
      <w:jc w:val="both"/>
    </w:pPr>
    <w:rPr>
      <w:rFonts w:ascii="Tahoma" w:eastAsia="Times New Roman" w:hAnsi="Tahoma" w:cs="Tahoma"/>
      <w:lang w:eastAsia="ar-SA" w:bidi="ar-SA"/>
    </w:rPr>
  </w:style>
  <w:style w:type="paragraph" w:customStyle="1" w:styleId="Revision1">
    <w:name w:val="Revision1"/>
    <w:uiPriority w:val="99"/>
    <w:rsid w:val="0021170B"/>
    <w:pPr>
      <w:widowControl/>
      <w:suppressAutoHyphens/>
      <w:autoSpaceDE/>
      <w:autoSpaceDN/>
    </w:pPr>
    <w:rPr>
      <w:rFonts w:ascii="Calibri" w:eastAsia="Times New Roman" w:hAnsi="Calibri" w:cs="Calibri"/>
      <w:sz w:val="24"/>
      <w:szCs w:val="24"/>
      <w:lang w:val="el-GR" w:eastAsia="ar-SA"/>
    </w:rPr>
  </w:style>
  <w:style w:type="paragraph" w:styleId="-HTML">
    <w:name w:val="HTML Preformatted"/>
    <w:basedOn w:val="a"/>
    <w:link w:val="-HTMLChar"/>
    <w:uiPriority w:val="99"/>
    <w:rsid w:val="002117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after="240" w:line="276" w:lineRule="auto"/>
      <w:jc w:val="both"/>
    </w:pPr>
    <w:rPr>
      <w:rFonts w:ascii="Verdana" w:eastAsia="Times New Roman" w:hAnsi="Verdana" w:cs="Verdana"/>
      <w:color w:val="000000"/>
      <w:sz w:val="18"/>
      <w:szCs w:val="18"/>
      <w:lang w:eastAsia="ar-SA" w:bidi="ar-SA"/>
    </w:rPr>
  </w:style>
  <w:style w:type="character" w:customStyle="1" w:styleId="-HTMLChar">
    <w:name w:val="Προ-διαμορφωμένο HTML Char"/>
    <w:basedOn w:val="a0"/>
    <w:link w:val="-HTML"/>
    <w:uiPriority w:val="99"/>
    <w:rsid w:val="0021170B"/>
    <w:rPr>
      <w:rFonts w:ascii="Verdana" w:eastAsia="Times New Roman" w:hAnsi="Verdana" w:cs="Verdana"/>
      <w:color w:val="000000"/>
      <w:sz w:val="18"/>
      <w:szCs w:val="18"/>
      <w:lang w:val="el-GR" w:eastAsia="ar-SA"/>
    </w:rPr>
  </w:style>
  <w:style w:type="paragraph" w:customStyle="1" w:styleId="16">
    <w:name w:val="Λίστα με κουκκίδες1"/>
    <w:basedOn w:val="a"/>
    <w:uiPriority w:val="99"/>
    <w:rsid w:val="0021170B"/>
    <w:pPr>
      <w:widowControl/>
      <w:tabs>
        <w:tab w:val="num" w:pos="644"/>
      </w:tabs>
      <w:suppressAutoHyphens/>
      <w:autoSpaceDE/>
      <w:autoSpaceDN/>
      <w:spacing w:line="276" w:lineRule="auto"/>
      <w:jc w:val="both"/>
    </w:pPr>
    <w:rPr>
      <w:rFonts w:ascii="Tahoma" w:eastAsia="Times New Roman" w:hAnsi="Tahoma" w:cs="Tahoma"/>
      <w:sz w:val="20"/>
      <w:szCs w:val="20"/>
      <w:lang w:eastAsia="ar-SA" w:bidi="ar-SA"/>
    </w:rPr>
  </w:style>
  <w:style w:type="paragraph" w:customStyle="1" w:styleId="Default">
    <w:name w:val="Default"/>
    <w:rsid w:val="0021170B"/>
    <w:pPr>
      <w:widowControl/>
      <w:suppressAutoHyphens/>
      <w:autoSpaceDN/>
    </w:pPr>
    <w:rPr>
      <w:rFonts w:ascii="Verdana" w:eastAsia="Times New Roman" w:hAnsi="Verdana" w:cs="Verdana"/>
      <w:color w:val="000000"/>
      <w:sz w:val="24"/>
      <w:szCs w:val="24"/>
      <w:lang w:eastAsia="ar-SA"/>
    </w:rPr>
  </w:style>
  <w:style w:type="paragraph" w:customStyle="1" w:styleId="ListParagraph1">
    <w:name w:val="List Paragraph1"/>
    <w:basedOn w:val="a"/>
    <w:uiPriority w:val="99"/>
    <w:rsid w:val="0021170B"/>
    <w:pPr>
      <w:widowControl/>
      <w:suppressAutoHyphens/>
      <w:autoSpaceDE/>
      <w:autoSpaceDN/>
      <w:spacing w:after="240" w:line="276" w:lineRule="auto"/>
      <w:ind w:left="720"/>
      <w:jc w:val="both"/>
    </w:pPr>
    <w:rPr>
      <w:rFonts w:ascii="Tahoma" w:eastAsia="Times New Roman" w:hAnsi="Tahoma" w:cs="Tahoma"/>
      <w:sz w:val="20"/>
      <w:szCs w:val="20"/>
      <w:lang w:eastAsia="ar-SA" w:bidi="ar-SA"/>
    </w:rPr>
  </w:style>
  <w:style w:type="paragraph" w:customStyle="1" w:styleId="Bodytext1">
    <w:name w:val="Body text1"/>
    <w:basedOn w:val="a"/>
    <w:uiPriority w:val="99"/>
    <w:rsid w:val="0021170B"/>
    <w:pPr>
      <w:widowControl/>
      <w:shd w:val="clear" w:color="auto" w:fill="FFFFFF"/>
      <w:suppressAutoHyphens/>
      <w:autoSpaceDE/>
      <w:autoSpaceDN/>
      <w:spacing w:before="480" w:after="480" w:line="245" w:lineRule="exact"/>
      <w:ind w:hanging="460"/>
      <w:jc w:val="both"/>
    </w:pPr>
    <w:rPr>
      <w:rFonts w:ascii="Tahoma" w:eastAsia="Times New Roman" w:hAnsi="Tahoma" w:cs="Tahoma"/>
      <w:sz w:val="19"/>
      <w:szCs w:val="19"/>
      <w:lang w:eastAsia="ar-SA" w:bidi="ar-SA"/>
    </w:rPr>
  </w:style>
  <w:style w:type="paragraph" w:customStyle="1" w:styleId="17">
    <w:name w:val="Παράγραφος λίστας1"/>
    <w:basedOn w:val="a"/>
    <w:uiPriority w:val="99"/>
    <w:rsid w:val="0021170B"/>
    <w:pPr>
      <w:widowControl/>
      <w:suppressAutoHyphens/>
      <w:autoSpaceDE/>
      <w:autoSpaceDN/>
      <w:spacing w:before="60" w:after="60" w:line="276" w:lineRule="auto"/>
      <w:ind w:left="720"/>
      <w:jc w:val="both"/>
    </w:pPr>
    <w:rPr>
      <w:rFonts w:ascii="Verdana" w:eastAsia="Times New Roman" w:hAnsi="Verdana" w:cs="Verdana"/>
      <w:sz w:val="16"/>
      <w:szCs w:val="16"/>
      <w:lang w:eastAsia="ar-SA" w:bidi="ar-SA"/>
    </w:rPr>
  </w:style>
  <w:style w:type="paragraph" w:customStyle="1" w:styleId="af2">
    <w:name w:val="a"/>
    <w:basedOn w:val="a"/>
    <w:uiPriority w:val="99"/>
    <w:rsid w:val="0021170B"/>
    <w:pPr>
      <w:widowControl/>
      <w:suppressAutoHyphens/>
      <w:autoSpaceDE/>
      <w:autoSpaceDN/>
      <w:spacing w:before="280" w:after="280" w:line="276" w:lineRule="auto"/>
      <w:jc w:val="both"/>
    </w:pPr>
    <w:rPr>
      <w:rFonts w:ascii="Arial Narrow" w:eastAsia="Times New Roman" w:hAnsi="Arial Narrow" w:cs="Times New Roman"/>
      <w:sz w:val="24"/>
      <w:szCs w:val="24"/>
      <w:lang w:eastAsia="ar-SA" w:bidi="ar-SA"/>
    </w:rPr>
  </w:style>
  <w:style w:type="paragraph" w:customStyle="1" w:styleId="O-Bullet1">
    <w:name w:val="!O-Bullet1"/>
    <w:basedOn w:val="a"/>
    <w:uiPriority w:val="99"/>
    <w:rsid w:val="0021170B"/>
    <w:pPr>
      <w:widowControl/>
      <w:tabs>
        <w:tab w:val="num" w:pos="360"/>
      </w:tabs>
      <w:suppressAutoHyphens/>
      <w:autoSpaceDE/>
      <w:autoSpaceDN/>
      <w:spacing w:line="320" w:lineRule="atLeast"/>
      <w:jc w:val="both"/>
    </w:pPr>
    <w:rPr>
      <w:rFonts w:ascii="Tahoma" w:eastAsia="Times New Roman" w:hAnsi="Tahoma" w:cs="Tahoma"/>
      <w:lang w:val="en-GB" w:eastAsia="ar-SA" w:bidi="ar-SA"/>
    </w:rPr>
  </w:style>
  <w:style w:type="paragraph" w:customStyle="1" w:styleId="af3">
    <w:name w:val="_Βασικό Πιν."/>
    <w:basedOn w:val="a"/>
    <w:uiPriority w:val="99"/>
    <w:rsid w:val="0021170B"/>
    <w:pPr>
      <w:widowControl/>
      <w:suppressAutoHyphens/>
      <w:overflowPunct w:val="0"/>
      <w:autoSpaceDN/>
      <w:spacing w:before="60" w:line="276" w:lineRule="auto"/>
      <w:ind w:left="33" w:firstLine="284"/>
      <w:jc w:val="both"/>
      <w:textAlignment w:val="baseline"/>
    </w:pPr>
    <w:rPr>
      <w:rFonts w:ascii="Arial" w:eastAsia="Times New Roman" w:hAnsi="Arial" w:cs="Arial"/>
      <w:sz w:val="24"/>
      <w:szCs w:val="24"/>
      <w:lang w:eastAsia="ar-SA" w:bidi="ar-SA"/>
    </w:rPr>
  </w:style>
  <w:style w:type="paragraph" w:customStyle="1" w:styleId="Sae">
    <w:name w:val="S.µa .e.µ...."/>
    <w:basedOn w:val="Default"/>
    <w:next w:val="Default"/>
    <w:uiPriority w:val="99"/>
    <w:rsid w:val="0021170B"/>
    <w:rPr>
      <w:color w:val="auto"/>
      <w:lang w:val="el-GR"/>
    </w:rPr>
  </w:style>
  <w:style w:type="paragraph" w:customStyle="1" w:styleId="af4">
    <w:name w:val="Περιεχόμενα πλαισίου"/>
    <w:basedOn w:val="a3"/>
    <w:uiPriority w:val="99"/>
    <w:rsid w:val="0021170B"/>
    <w:pPr>
      <w:widowControl/>
      <w:tabs>
        <w:tab w:val="left" w:pos="426"/>
      </w:tabs>
      <w:suppressAutoHyphens/>
      <w:autoSpaceDE/>
      <w:autoSpaceDN/>
      <w:spacing w:before="60" w:after="60" w:line="276" w:lineRule="auto"/>
      <w:jc w:val="both"/>
    </w:pPr>
    <w:rPr>
      <w:rFonts w:ascii="Verdana" w:eastAsia="Times New Roman" w:hAnsi="Verdana" w:cs="Verdana"/>
      <w:sz w:val="16"/>
      <w:szCs w:val="16"/>
      <w:lang w:eastAsia="ar-SA" w:bidi="ar-SA"/>
    </w:rPr>
  </w:style>
  <w:style w:type="paragraph" w:customStyle="1" w:styleId="af5">
    <w:name w:val="Περιεχόμενα πίνακα"/>
    <w:basedOn w:val="a"/>
    <w:uiPriority w:val="99"/>
    <w:rsid w:val="0021170B"/>
    <w:pPr>
      <w:widowControl/>
      <w:suppressLineNumbers/>
      <w:suppressAutoHyphens/>
      <w:autoSpaceDE/>
      <w:autoSpaceDN/>
      <w:spacing w:after="240" w:line="276" w:lineRule="auto"/>
      <w:jc w:val="both"/>
    </w:pPr>
    <w:rPr>
      <w:rFonts w:ascii="Arial Narrow" w:eastAsia="Times New Roman" w:hAnsi="Arial Narrow"/>
      <w:sz w:val="24"/>
      <w:szCs w:val="24"/>
      <w:lang w:eastAsia="ar-SA" w:bidi="ar-SA"/>
    </w:rPr>
  </w:style>
  <w:style w:type="paragraph" w:customStyle="1" w:styleId="af6">
    <w:name w:val="Επικεφαλίδα πίνακα"/>
    <w:basedOn w:val="af5"/>
    <w:uiPriority w:val="99"/>
    <w:rsid w:val="0021170B"/>
    <w:pPr>
      <w:jc w:val="center"/>
    </w:pPr>
    <w:rPr>
      <w:b/>
      <w:bCs/>
    </w:rPr>
  </w:style>
  <w:style w:type="paragraph" w:customStyle="1" w:styleId="100">
    <w:name w:val="Κατάλογος περιεχομένων 10"/>
    <w:basedOn w:val="ad"/>
    <w:uiPriority w:val="99"/>
    <w:rsid w:val="0021170B"/>
    <w:pPr>
      <w:tabs>
        <w:tab w:val="right" w:leader="dot" w:pos="9637"/>
      </w:tabs>
      <w:ind w:left="2547"/>
    </w:pPr>
  </w:style>
  <w:style w:type="character" w:customStyle="1" w:styleId="Char7">
    <w:name w:val="Χάρτης εγγράφου Char"/>
    <w:basedOn w:val="a0"/>
    <w:link w:val="af7"/>
    <w:uiPriority w:val="99"/>
    <w:semiHidden/>
    <w:rsid w:val="0021170B"/>
    <w:rPr>
      <w:rFonts w:ascii="Lucida Grande" w:eastAsia="Times New Roman" w:hAnsi="Lucida Grande" w:cs="Lucida Grande"/>
      <w:sz w:val="24"/>
      <w:szCs w:val="24"/>
      <w:lang w:val="el-GR" w:eastAsia="ar-SA"/>
    </w:rPr>
  </w:style>
  <w:style w:type="paragraph" w:styleId="af7">
    <w:name w:val="Document Map"/>
    <w:basedOn w:val="a"/>
    <w:link w:val="Char7"/>
    <w:uiPriority w:val="99"/>
    <w:semiHidden/>
    <w:unhideWhenUsed/>
    <w:rsid w:val="0021170B"/>
    <w:pPr>
      <w:widowControl/>
      <w:suppressAutoHyphens/>
      <w:autoSpaceDE/>
      <w:autoSpaceDN/>
      <w:jc w:val="both"/>
    </w:pPr>
    <w:rPr>
      <w:rFonts w:ascii="Lucida Grande" w:eastAsia="Times New Roman" w:hAnsi="Lucida Grande" w:cs="Lucida Grande"/>
      <w:sz w:val="24"/>
      <w:szCs w:val="24"/>
      <w:lang w:eastAsia="ar-SA" w:bidi="ar-SA"/>
    </w:rPr>
  </w:style>
  <w:style w:type="character" w:customStyle="1" w:styleId="DocumentMapChar1">
    <w:name w:val="Document Map Char1"/>
    <w:basedOn w:val="a0"/>
    <w:uiPriority w:val="99"/>
    <w:semiHidden/>
    <w:rsid w:val="0021170B"/>
    <w:rPr>
      <w:rFonts w:ascii="Segoe UI" w:eastAsia="Calibri" w:hAnsi="Segoe UI" w:cs="Segoe UI"/>
      <w:sz w:val="16"/>
      <w:szCs w:val="16"/>
      <w:lang w:val="el-GR" w:eastAsia="el-GR" w:bidi="el-GR"/>
    </w:rPr>
  </w:style>
  <w:style w:type="character" w:customStyle="1" w:styleId="af8">
    <w:name w:val="Χαρακτήρες υποσημείωσης"/>
    <w:rsid w:val="0021170B"/>
  </w:style>
  <w:style w:type="character" w:customStyle="1" w:styleId="DeltaViewInsertion">
    <w:name w:val="DeltaView Insertion"/>
    <w:rsid w:val="0021170B"/>
    <w:rPr>
      <w:b/>
      <w:i/>
      <w:spacing w:val="0"/>
      <w:lang w:val="el-GR"/>
    </w:rPr>
  </w:style>
  <w:style w:type="character" w:customStyle="1" w:styleId="NormalBoldChar">
    <w:name w:val="NormalBold Char"/>
    <w:rsid w:val="0021170B"/>
    <w:rPr>
      <w:rFonts w:ascii="Times New Roman" w:eastAsia="Times New Roman" w:hAnsi="Times New Roman" w:cs="Times New Roman"/>
      <w:b/>
      <w:sz w:val="24"/>
      <w:lang w:val="el-GR"/>
    </w:rPr>
  </w:style>
  <w:style w:type="character" w:styleId="af9">
    <w:name w:val="endnote reference"/>
    <w:rsid w:val="0021170B"/>
    <w:rPr>
      <w:vertAlign w:val="superscript"/>
    </w:rPr>
  </w:style>
  <w:style w:type="paragraph" w:customStyle="1" w:styleId="ChapterTitle">
    <w:name w:val="ChapterTitle"/>
    <w:basedOn w:val="a"/>
    <w:next w:val="a"/>
    <w:rsid w:val="0021170B"/>
    <w:pPr>
      <w:keepNext/>
      <w:widowControl/>
      <w:suppressAutoHyphens/>
      <w:autoSpaceDE/>
      <w:autoSpaceDN/>
      <w:spacing w:before="120" w:after="360" w:line="276" w:lineRule="auto"/>
      <w:jc w:val="center"/>
    </w:pPr>
    <w:rPr>
      <w:rFonts w:eastAsia="Times New Roman"/>
      <w:b/>
      <w:kern w:val="1"/>
      <w:lang w:eastAsia="zh-CN" w:bidi="ar-SA"/>
    </w:rPr>
  </w:style>
  <w:style w:type="paragraph" w:customStyle="1" w:styleId="SectionTitle">
    <w:name w:val="SectionTitle"/>
    <w:basedOn w:val="a"/>
    <w:next w:val="1"/>
    <w:rsid w:val="0021170B"/>
    <w:pPr>
      <w:keepNext/>
      <w:widowControl/>
      <w:suppressAutoHyphens/>
      <w:autoSpaceDE/>
      <w:autoSpaceDN/>
      <w:spacing w:before="120" w:after="360" w:line="276" w:lineRule="auto"/>
      <w:ind w:firstLine="397"/>
      <w:jc w:val="center"/>
    </w:pPr>
    <w:rPr>
      <w:rFonts w:eastAsia="Times New Roman"/>
      <w:b/>
      <w:smallCaps/>
      <w:kern w:val="1"/>
      <w:sz w:val="28"/>
      <w:lang w:eastAsia="zh-CN" w:bidi="ar-SA"/>
    </w:rPr>
  </w:style>
  <w:style w:type="paragraph" w:styleId="afa">
    <w:name w:val="endnote text"/>
    <w:basedOn w:val="a"/>
    <w:link w:val="Char8"/>
    <w:uiPriority w:val="99"/>
    <w:unhideWhenUsed/>
    <w:rsid w:val="0021170B"/>
    <w:pPr>
      <w:widowControl/>
      <w:suppressAutoHyphens/>
      <w:autoSpaceDE/>
      <w:autoSpaceDN/>
      <w:spacing w:after="200" w:line="276" w:lineRule="auto"/>
      <w:ind w:firstLine="397"/>
      <w:jc w:val="both"/>
    </w:pPr>
    <w:rPr>
      <w:rFonts w:eastAsia="Times New Roman"/>
      <w:kern w:val="1"/>
      <w:sz w:val="20"/>
      <w:szCs w:val="20"/>
      <w:lang w:eastAsia="zh-CN" w:bidi="ar-SA"/>
    </w:rPr>
  </w:style>
  <w:style w:type="character" w:customStyle="1" w:styleId="Char8">
    <w:name w:val="Κείμενο σημείωσης τέλους Char"/>
    <w:basedOn w:val="a0"/>
    <w:link w:val="afa"/>
    <w:uiPriority w:val="99"/>
    <w:rsid w:val="0021170B"/>
    <w:rPr>
      <w:rFonts w:ascii="Calibri" w:eastAsia="Times New Roman" w:hAnsi="Calibri" w:cs="Calibri"/>
      <w:kern w:val="1"/>
      <w:sz w:val="20"/>
      <w:szCs w:val="20"/>
      <w:lang w:val="el-GR" w:eastAsia="zh-CN"/>
    </w:rPr>
  </w:style>
  <w:style w:type="character" w:customStyle="1" w:styleId="Char0">
    <w:name w:val="Παράγραφος λίστας Char"/>
    <w:aliases w:val="Bullet List Char,FooterText Char,Num List Paragraph Char,numbered Char,Paragraphe de liste1 Char,Bulletr List Paragraph Char,列出段落 Char,列出段落1 Char,List Paragraph21 Char,Listeafsnit1 Char,Parágrafo da Lista1 Char,リスト段落1 Char"/>
    <w:link w:val="a4"/>
    <w:uiPriority w:val="34"/>
    <w:locked/>
    <w:rsid w:val="00C54B76"/>
    <w:rPr>
      <w:rFonts w:ascii="Calibri" w:eastAsia="Calibri" w:hAnsi="Calibri" w:cs="Calibri"/>
      <w:lang w:val="el-GR" w:eastAsia="el-GR" w:bidi="el-GR"/>
    </w:rPr>
  </w:style>
  <w:style w:type="character" w:styleId="afb">
    <w:name w:val="Placeholder Text"/>
    <w:basedOn w:val="a0"/>
    <w:uiPriority w:val="99"/>
    <w:semiHidden/>
    <w:rsid w:val="0063061A"/>
    <w:rPr>
      <w:color w:val="808080"/>
    </w:rPr>
  </w:style>
  <w:style w:type="character" w:styleId="afc">
    <w:name w:val="Strong"/>
    <w:qFormat/>
    <w:rsid w:val="00134FB8"/>
    <w:rPr>
      <w:b/>
      <w:bCs/>
    </w:rPr>
  </w:style>
  <w:style w:type="character" w:styleId="afd">
    <w:name w:val="footnote reference"/>
    <w:basedOn w:val="a0"/>
    <w:unhideWhenUsed/>
    <w:rsid w:val="00350BDD"/>
    <w:rPr>
      <w:vertAlign w:val="superscript"/>
    </w:rPr>
  </w:style>
  <w:style w:type="character" w:customStyle="1" w:styleId="WW-FootnoteReference7">
    <w:name w:val="WW-Footnote Reference7"/>
    <w:rsid w:val="00350BDD"/>
    <w:rPr>
      <w:vertAlign w:val="superscript"/>
    </w:rPr>
  </w:style>
  <w:style w:type="character" w:customStyle="1" w:styleId="FootnoteTextChar1">
    <w:name w:val="Footnote Text Char1"/>
    <w:basedOn w:val="a0"/>
    <w:uiPriority w:val="99"/>
    <w:semiHidden/>
    <w:locked/>
    <w:rsid w:val="00534265"/>
    <w:rPr>
      <w:rFonts w:ascii="Calibri" w:eastAsia="Times New Roman" w:hAnsi="Calibri" w:cs="Calibri"/>
      <w:sz w:val="18"/>
      <w:szCs w:val="20"/>
      <w:lang w:val="en-IE" w:eastAsia="zh-CN"/>
    </w:rPr>
  </w:style>
  <w:style w:type="character" w:customStyle="1" w:styleId="FootnoteReference2">
    <w:name w:val="Footnote Reference2"/>
    <w:rsid w:val="00891321"/>
    <w:rPr>
      <w:vertAlign w:val="superscript"/>
    </w:rPr>
  </w:style>
  <w:style w:type="character" w:customStyle="1" w:styleId="WW-FootnoteReference17">
    <w:name w:val="WW-Footnote Reference17"/>
    <w:rsid w:val="00891321"/>
    <w:rPr>
      <w:vertAlign w:val="superscript"/>
    </w:rPr>
  </w:style>
  <w:style w:type="paragraph" w:customStyle="1" w:styleId="afe">
    <w:name w:val="Προμορφοποιημένο κείμενο"/>
    <w:basedOn w:val="a"/>
    <w:rsid w:val="00E05690"/>
    <w:pPr>
      <w:widowControl/>
      <w:suppressAutoHyphens/>
      <w:autoSpaceDE/>
      <w:autoSpaceDN/>
      <w:jc w:val="both"/>
    </w:pPr>
    <w:rPr>
      <w:rFonts w:eastAsia="Times New Roman"/>
      <w:szCs w:val="24"/>
      <w:lang w:val="en-GB" w:eastAsia="zh-CN" w:bidi="ar-SA"/>
    </w:rPr>
  </w:style>
  <w:style w:type="character" w:customStyle="1" w:styleId="31">
    <w:name w:val="Παραπομπή υποσημείωσης3"/>
    <w:rsid w:val="00E05690"/>
    <w:rPr>
      <w:vertAlign w:val="superscript"/>
    </w:rPr>
  </w:style>
  <w:style w:type="character" w:customStyle="1" w:styleId="WW-EndnoteReference17">
    <w:name w:val="WW-Endnote Reference17"/>
    <w:rsid w:val="005B7996"/>
    <w:rPr>
      <w:vertAlign w:val="superscript"/>
    </w:rPr>
  </w:style>
  <w:style w:type="paragraph" w:customStyle="1" w:styleId="para-2">
    <w:name w:val="para-2"/>
    <w:basedOn w:val="a"/>
    <w:rsid w:val="00FE4B48"/>
    <w:pPr>
      <w:widowControl/>
      <w:tabs>
        <w:tab w:val="left" w:pos="1021"/>
        <w:tab w:val="left" w:pos="1588"/>
        <w:tab w:val="left" w:pos="2155"/>
        <w:tab w:val="left" w:pos="2722"/>
        <w:tab w:val="left" w:pos="3289"/>
      </w:tabs>
      <w:suppressAutoHyphens/>
      <w:autoSpaceDE/>
      <w:autoSpaceDN/>
      <w:spacing w:after="0"/>
      <w:ind w:left="1588" w:hanging="1588"/>
      <w:jc w:val="both"/>
    </w:pPr>
    <w:rPr>
      <w:rFonts w:ascii="Arial" w:eastAsia="Times New Roman" w:hAnsi="Arial" w:cs="Arial"/>
      <w:spacing w:val="5"/>
      <w:szCs w:val="20"/>
      <w:lang w:eastAsia="zh-CN" w:bidi="ar-SA"/>
    </w:rPr>
  </w:style>
  <w:style w:type="character" w:customStyle="1" w:styleId="WW-FootnoteReference11">
    <w:name w:val="WW-Footnote Reference11"/>
    <w:rsid w:val="00B545CE"/>
    <w:rPr>
      <w:vertAlign w:val="superscript"/>
    </w:rPr>
  </w:style>
  <w:style w:type="character" w:customStyle="1" w:styleId="WW-FootnoteReference12">
    <w:name w:val="WW-Footnote Reference12"/>
    <w:rsid w:val="007703D2"/>
    <w:rPr>
      <w:vertAlign w:val="superscript"/>
    </w:rPr>
  </w:style>
  <w:style w:type="character" w:customStyle="1" w:styleId="WW-FootnoteReference19">
    <w:name w:val="WW-Footnote Reference19"/>
    <w:rsid w:val="00135DF1"/>
    <w:rPr>
      <w:vertAlign w:val="superscript"/>
    </w:rPr>
  </w:style>
  <w:style w:type="character" w:customStyle="1" w:styleId="FootnoteTextChar4">
    <w:name w:val="Footnote Text Char4"/>
    <w:basedOn w:val="a0"/>
    <w:uiPriority w:val="99"/>
    <w:rsid w:val="00135DF1"/>
    <w:rPr>
      <w:rFonts w:ascii="Calibri" w:hAnsi="Calibri" w:cs="Calibri"/>
      <w:sz w:val="18"/>
      <w:lang w:val="en-IE" w:eastAsia="zh-CN"/>
    </w:rPr>
  </w:style>
  <w:style w:type="paragraph" w:styleId="aff">
    <w:name w:val="caption"/>
    <w:basedOn w:val="a"/>
    <w:qFormat/>
    <w:rsid w:val="00135DF1"/>
    <w:pPr>
      <w:widowControl/>
      <w:suppressLineNumbers/>
      <w:suppressAutoHyphens/>
      <w:autoSpaceDE/>
      <w:autoSpaceDN/>
      <w:spacing w:before="120" w:line="280" w:lineRule="exact"/>
      <w:jc w:val="both"/>
    </w:pPr>
    <w:rPr>
      <w:rFonts w:asciiTheme="minorHAnsi" w:eastAsia="Times New Roman" w:hAnsiTheme="minorHAnsi" w:cs="Mangal"/>
      <w:i/>
      <w:iCs/>
      <w:color w:val="4F81BD" w:themeColor="accent1"/>
      <w:sz w:val="20"/>
      <w:szCs w:val="20"/>
      <w:lang w:eastAsia="zh-CN" w:bidi="ar-SA"/>
    </w:rPr>
  </w:style>
  <w:style w:type="paragraph" w:customStyle="1" w:styleId="Standard">
    <w:name w:val="Standard"/>
    <w:rsid w:val="00135DF1"/>
    <w:pPr>
      <w:suppressAutoHyphens/>
      <w:autoSpaceDE/>
      <w:autoSpaceDN/>
      <w:jc w:val="both"/>
      <w:textAlignment w:val="baseline"/>
    </w:pPr>
    <w:rPr>
      <w:rFonts w:ascii="Times New Roman" w:eastAsia="Times New Roman" w:hAnsi="Times New Roman" w:cs="Tahoma"/>
      <w:kern w:val="1"/>
      <w:sz w:val="24"/>
      <w:szCs w:val="24"/>
      <w:lang w:eastAsia="zh-CN"/>
    </w:rPr>
  </w:style>
  <w:style w:type="paragraph" w:customStyle="1" w:styleId="Standarduser">
    <w:name w:val="Standard (user)"/>
    <w:rsid w:val="00135DF1"/>
    <w:pPr>
      <w:suppressAutoHyphens/>
      <w:autoSpaceDE/>
      <w:autoSpaceDN/>
      <w:textAlignment w:val="baseline"/>
    </w:pPr>
    <w:rPr>
      <w:rFonts w:ascii="Times New Roman" w:eastAsia="Times New Roman" w:hAnsi="Times New Roman" w:cs="Tahoma"/>
      <w:kern w:val="1"/>
      <w:sz w:val="24"/>
      <w:szCs w:val="24"/>
      <w:lang w:eastAsia="zh-CN"/>
    </w:rPr>
  </w:style>
  <w:style w:type="paragraph" w:customStyle="1" w:styleId="Normal1">
    <w:name w:val="Normal1"/>
    <w:rsid w:val="00E85EAC"/>
    <w:pPr>
      <w:widowControl/>
      <w:autoSpaceDE/>
      <w:autoSpaceDN/>
    </w:pPr>
    <w:rPr>
      <w:rFonts w:ascii="Calibri" w:eastAsia="Calibri" w:hAnsi="Calibri" w:cs="Calibri"/>
      <w:sz w:val="20"/>
      <w:szCs w:val="20"/>
      <w:lang w:val="el-GR"/>
    </w:rPr>
  </w:style>
  <w:style w:type="paragraph" w:styleId="Web">
    <w:name w:val="Normal (Web)"/>
    <w:basedOn w:val="a"/>
    <w:uiPriority w:val="99"/>
    <w:rsid w:val="004D09A4"/>
    <w:pPr>
      <w:widowControl/>
      <w:autoSpaceDE/>
      <w:autoSpaceDN/>
      <w:spacing w:beforeLines="1" w:afterLines="1"/>
    </w:pPr>
    <w:rPr>
      <w:rFonts w:ascii="Times" w:eastAsiaTheme="minorHAnsi" w:hAnsi="Times" w:cs="Times New Roman"/>
      <w:sz w:val="20"/>
      <w:szCs w:val="20"/>
      <w:lang w:val="en-US" w:eastAsia="en-US" w:bidi="ar-SA"/>
    </w:rPr>
  </w:style>
  <w:style w:type="character" w:customStyle="1" w:styleId="FontStyle13">
    <w:name w:val="Font Style13"/>
    <w:uiPriority w:val="99"/>
    <w:rsid w:val="002F049F"/>
    <w:rPr>
      <w:rFonts w:ascii="Times New Roman" w:hAnsi="Times New Roman" w:cs="Times New Roman"/>
      <w:color w:val="000000"/>
      <w:sz w:val="22"/>
      <w:szCs w:val="22"/>
    </w:rPr>
  </w:style>
  <w:style w:type="character" w:customStyle="1" w:styleId="fontstyle01">
    <w:name w:val="fontstyle01"/>
    <w:rsid w:val="002F049F"/>
    <w:rPr>
      <w:rFonts w:ascii="Arial-BoldMT" w:hAnsi="Arial-BoldMT" w:hint="default"/>
      <w:b/>
      <w:bCs/>
      <w:i w:val="0"/>
      <w:iCs w:val="0"/>
      <w:color w:val="000000"/>
      <w:sz w:val="22"/>
      <w:szCs w:val="22"/>
    </w:rPr>
  </w:style>
  <w:style w:type="character" w:customStyle="1" w:styleId="fontstyle21">
    <w:name w:val="fontstyle21"/>
    <w:rsid w:val="002F049F"/>
    <w:rPr>
      <w:rFonts w:ascii="ArialMT" w:hAnsi="ArialMT" w:hint="default"/>
      <w:b w:val="0"/>
      <w:bCs w:val="0"/>
      <w:i w:val="0"/>
      <w:iCs w:val="0"/>
      <w:color w:val="000000"/>
      <w:sz w:val="22"/>
      <w:szCs w:val="22"/>
    </w:rPr>
  </w:style>
  <w:style w:type="paragraph" w:customStyle="1" w:styleId="Style3">
    <w:name w:val="Style3"/>
    <w:basedOn w:val="a"/>
    <w:uiPriority w:val="99"/>
    <w:rsid w:val="002F049F"/>
    <w:pPr>
      <w:adjustRightInd w:val="0"/>
      <w:spacing w:after="0" w:line="274" w:lineRule="exact"/>
      <w:ind w:hanging="360"/>
      <w:jc w:val="both"/>
    </w:pPr>
    <w:rPr>
      <w:rFonts w:ascii="Times New Roman" w:eastAsia="Times New Roman" w:hAnsi="Times New Roman" w:cs="Times New Roman"/>
      <w:sz w:val="24"/>
      <w:szCs w:val="24"/>
      <w:lang w:bidi="ar-SA"/>
    </w:rPr>
  </w:style>
  <w:style w:type="paragraph" w:customStyle="1" w:styleId="Quick1">
    <w:name w:val="Quick 1."/>
    <w:basedOn w:val="a"/>
    <w:rsid w:val="00C82930"/>
    <w:pPr>
      <w:numPr>
        <w:numId w:val="20"/>
      </w:numPr>
      <w:autoSpaceDE/>
      <w:autoSpaceDN/>
      <w:spacing w:after="0"/>
    </w:pPr>
    <w:rPr>
      <w:rFonts w:ascii="Times New Roman" w:eastAsia="Times New Roman" w:hAnsi="Times New Roman" w:cs="Times New Roman"/>
      <w:snapToGrid w:val="0"/>
      <w:sz w:val="24"/>
      <w:szCs w:val="20"/>
      <w:lang w:val="en-US" w:bidi="ar-SA"/>
    </w:rPr>
  </w:style>
</w:styles>
</file>

<file path=word/webSettings.xml><?xml version="1.0" encoding="utf-8"?>
<w:webSettings xmlns:r="http://schemas.openxmlformats.org/officeDocument/2006/relationships" xmlns:w="http://schemas.openxmlformats.org/wordprocessingml/2006/main">
  <w:divs>
    <w:div w:id="102461103">
      <w:bodyDiv w:val="1"/>
      <w:marLeft w:val="0"/>
      <w:marRight w:val="0"/>
      <w:marTop w:val="0"/>
      <w:marBottom w:val="0"/>
      <w:divBdr>
        <w:top w:val="none" w:sz="0" w:space="0" w:color="auto"/>
        <w:left w:val="none" w:sz="0" w:space="0" w:color="auto"/>
        <w:bottom w:val="none" w:sz="0" w:space="0" w:color="auto"/>
        <w:right w:val="none" w:sz="0" w:space="0" w:color="auto"/>
      </w:divBdr>
    </w:div>
    <w:div w:id="158230757">
      <w:bodyDiv w:val="1"/>
      <w:marLeft w:val="0"/>
      <w:marRight w:val="0"/>
      <w:marTop w:val="0"/>
      <w:marBottom w:val="0"/>
      <w:divBdr>
        <w:top w:val="none" w:sz="0" w:space="0" w:color="auto"/>
        <w:left w:val="none" w:sz="0" w:space="0" w:color="auto"/>
        <w:bottom w:val="none" w:sz="0" w:space="0" w:color="auto"/>
        <w:right w:val="none" w:sz="0" w:space="0" w:color="auto"/>
      </w:divBdr>
    </w:div>
    <w:div w:id="293995890">
      <w:bodyDiv w:val="1"/>
      <w:marLeft w:val="0"/>
      <w:marRight w:val="0"/>
      <w:marTop w:val="0"/>
      <w:marBottom w:val="0"/>
      <w:divBdr>
        <w:top w:val="none" w:sz="0" w:space="0" w:color="auto"/>
        <w:left w:val="none" w:sz="0" w:space="0" w:color="auto"/>
        <w:bottom w:val="none" w:sz="0" w:space="0" w:color="auto"/>
        <w:right w:val="none" w:sz="0" w:space="0" w:color="auto"/>
      </w:divBdr>
    </w:div>
    <w:div w:id="418796889">
      <w:bodyDiv w:val="1"/>
      <w:marLeft w:val="0"/>
      <w:marRight w:val="0"/>
      <w:marTop w:val="0"/>
      <w:marBottom w:val="0"/>
      <w:divBdr>
        <w:top w:val="none" w:sz="0" w:space="0" w:color="auto"/>
        <w:left w:val="none" w:sz="0" w:space="0" w:color="auto"/>
        <w:bottom w:val="none" w:sz="0" w:space="0" w:color="auto"/>
        <w:right w:val="none" w:sz="0" w:space="0" w:color="auto"/>
      </w:divBdr>
    </w:div>
    <w:div w:id="429469709">
      <w:bodyDiv w:val="1"/>
      <w:marLeft w:val="0"/>
      <w:marRight w:val="0"/>
      <w:marTop w:val="0"/>
      <w:marBottom w:val="0"/>
      <w:divBdr>
        <w:top w:val="none" w:sz="0" w:space="0" w:color="auto"/>
        <w:left w:val="none" w:sz="0" w:space="0" w:color="auto"/>
        <w:bottom w:val="none" w:sz="0" w:space="0" w:color="auto"/>
        <w:right w:val="none" w:sz="0" w:space="0" w:color="auto"/>
      </w:divBdr>
    </w:div>
    <w:div w:id="491407802">
      <w:bodyDiv w:val="1"/>
      <w:marLeft w:val="0"/>
      <w:marRight w:val="0"/>
      <w:marTop w:val="0"/>
      <w:marBottom w:val="0"/>
      <w:divBdr>
        <w:top w:val="none" w:sz="0" w:space="0" w:color="auto"/>
        <w:left w:val="none" w:sz="0" w:space="0" w:color="auto"/>
        <w:bottom w:val="none" w:sz="0" w:space="0" w:color="auto"/>
        <w:right w:val="none" w:sz="0" w:space="0" w:color="auto"/>
      </w:divBdr>
    </w:div>
    <w:div w:id="591664595">
      <w:bodyDiv w:val="1"/>
      <w:marLeft w:val="0"/>
      <w:marRight w:val="0"/>
      <w:marTop w:val="0"/>
      <w:marBottom w:val="0"/>
      <w:divBdr>
        <w:top w:val="none" w:sz="0" w:space="0" w:color="auto"/>
        <w:left w:val="none" w:sz="0" w:space="0" w:color="auto"/>
        <w:bottom w:val="none" w:sz="0" w:space="0" w:color="auto"/>
        <w:right w:val="none" w:sz="0" w:space="0" w:color="auto"/>
      </w:divBdr>
    </w:div>
    <w:div w:id="780540377">
      <w:bodyDiv w:val="1"/>
      <w:marLeft w:val="0"/>
      <w:marRight w:val="0"/>
      <w:marTop w:val="0"/>
      <w:marBottom w:val="0"/>
      <w:divBdr>
        <w:top w:val="none" w:sz="0" w:space="0" w:color="auto"/>
        <w:left w:val="none" w:sz="0" w:space="0" w:color="auto"/>
        <w:bottom w:val="none" w:sz="0" w:space="0" w:color="auto"/>
        <w:right w:val="none" w:sz="0" w:space="0" w:color="auto"/>
      </w:divBdr>
    </w:div>
    <w:div w:id="955059011">
      <w:bodyDiv w:val="1"/>
      <w:marLeft w:val="0"/>
      <w:marRight w:val="0"/>
      <w:marTop w:val="0"/>
      <w:marBottom w:val="0"/>
      <w:divBdr>
        <w:top w:val="none" w:sz="0" w:space="0" w:color="auto"/>
        <w:left w:val="none" w:sz="0" w:space="0" w:color="auto"/>
        <w:bottom w:val="none" w:sz="0" w:space="0" w:color="auto"/>
        <w:right w:val="none" w:sz="0" w:space="0" w:color="auto"/>
      </w:divBdr>
    </w:div>
    <w:div w:id="1312056286">
      <w:bodyDiv w:val="1"/>
      <w:marLeft w:val="0"/>
      <w:marRight w:val="0"/>
      <w:marTop w:val="0"/>
      <w:marBottom w:val="0"/>
      <w:divBdr>
        <w:top w:val="none" w:sz="0" w:space="0" w:color="auto"/>
        <w:left w:val="none" w:sz="0" w:space="0" w:color="auto"/>
        <w:bottom w:val="none" w:sz="0" w:space="0" w:color="auto"/>
        <w:right w:val="none" w:sz="0" w:space="0" w:color="auto"/>
      </w:divBdr>
    </w:div>
    <w:div w:id="1457680117">
      <w:bodyDiv w:val="1"/>
      <w:marLeft w:val="0"/>
      <w:marRight w:val="0"/>
      <w:marTop w:val="0"/>
      <w:marBottom w:val="0"/>
      <w:divBdr>
        <w:top w:val="none" w:sz="0" w:space="0" w:color="auto"/>
        <w:left w:val="none" w:sz="0" w:space="0" w:color="auto"/>
        <w:bottom w:val="none" w:sz="0" w:space="0" w:color="auto"/>
        <w:right w:val="none" w:sz="0" w:space="0" w:color="auto"/>
      </w:divBdr>
    </w:div>
    <w:div w:id="1516965602">
      <w:bodyDiv w:val="1"/>
      <w:marLeft w:val="0"/>
      <w:marRight w:val="0"/>
      <w:marTop w:val="0"/>
      <w:marBottom w:val="0"/>
      <w:divBdr>
        <w:top w:val="none" w:sz="0" w:space="0" w:color="auto"/>
        <w:left w:val="none" w:sz="0" w:space="0" w:color="auto"/>
        <w:bottom w:val="none" w:sz="0" w:space="0" w:color="auto"/>
        <w:right w:val="none" w:sz="0" w:space="0" w:color="auto"/>
      </w:divBdr>
    </w:div>
    <w:div w:id="1578706622">
      <w:bodyDiv w:val="1"/>
      <w:marLeft w:val="0"/>
      <w:marRight w:val="0"/>
      <w:marTop w:val="0"/>
      <w:marBottom w:val="0"/>
      <w:divBdr>
        <w:top w:val="none" w:sz="0" w:space="0" w:color="auto"/>
        <w:left w:val="none" w:sz="0" w:space="0" w:color="auto"/>
        <w:bottom w:val="none" w:sz="0" w:space="0" w:color="auto"/>
        <w:right w:val="none" w:sz="0" w:space="0" w:color="auto"/>
      </w:divBdr>
    </w:div>
    <w:div w:id="1616249369">
      <w:bodyDiv w:val="1"/>
      <w:marLeft w:val="0"/>
      <w:marRight w:val="0"/>
      <w:marTop w:val="0"/>
      <w:marBottom w:val="0"/>
      <w:divBdr>
        <w:top w:val="none" w:sz="0" w:space="0" w:color="auto"/>
        <w:left w:val="none" w:sz="0" w:space="0" w:color="auto"/>
        <w:bottom w:val="none" w:sz="0" w:space="0" w:color="auto"/>
        <w:right w:val="none" w:sz="0" w:space="0" w:color="auto"/>
      </w:divBdr>
    </w:div>
    <w:div w:id="1632174349">
      <w:bodyDiv w:val="1"/>
      <w:marLeft w:val="0"/>
      <w:marRight w:val="0"/>
      <w:marTop w:val="0"/>
      <w:marBottom w:val="0"/>
      <w:divBdr>
        <w:top w:val="none" w:sz="0" w:space="0" w:color="auto"/>
        <w:left w:val="none" w:sz="0" w:space="0" w:color="auto"/>
        <w:bottom w:val="none" w:sz="0" w:space="0" w:color="auto"/>
        <w:right w:val="none" w:sz="0" w:space="0" w:color="auto"/>
      </w:divBdr>
    </w:div>
    <w:div w:id="1897936090">
      <w:bodyDiv w:val="1"/>
      <w:marLeft w:val="0"/>
      <w:marRight w:val="0"/>
      <w:marTop w:val="0"/>
      <w:marBottom w:val="0"/>
      <w:divBdr>
        <w:top w:val="none" w:sz="0" w:space="0" w:color="auto"/>
        <w:left w:val="none" w:sz="0" w:space="0" w:color="auto"/>
        <w:bottom w:val="none" w:sz="0" w:space="0" w:color="auto"/>
        <w:right w:val="none" w:sz="0" w:space="0" w:color="auto"/>
      </w:divBdr>
    </w:div>
    <w:div w:id="1911960593">
      <w:bodyDiv w:val="1"/>
      <w:marLeft w:val="0"/>
      <w:marRight w:val="0"/>
      <w:marTop w:val="0"/>
      <w:marBottom w:val="0"/>
      <w:divBdr>
        <w:top w:val="none" w:sz="0" w:space="0" w:color="auto"/>
        <w:left w:val="none" w:sz="0" w:space="0" w:color="auto"/>
        <w:bottom w:val="none" w:sz="0" w:space="0" w:color="auto"/>
        <w:right w:val="none" w:sz="0" w:space="0" w:color="auto"/>
      </w:divBdr>
    </w:div>
    <w:div w:id="1912738195">
      <w:bodyDiv w:val="1"/>
      <w:marLeft w:val="0"/>
      <w:marRight w:val="0"/>
      <w:marTop w:val="0"/>
      <w:marBottom w:val="0"/>
      <w:divBdr>
        <w:top w:val="none" w:sz="0" w:space="0" w:color="auto"/>
        <w:left w:val="none" w:sz="0" w:space="0" w:color="auto"/>
        <w:bottom w:val="none" w:sz="0" w:space="0" w:color="auto"/>
        <w:right w:val="none" w:sz="0" w:space="0" w:color="auto"/>
      </w:divBdr>
    </w:div>
    <w:div w:id="1976638068">
      <w:bodyDiv w:val="1"/>
      <w:marLeft w:val="0"/>
      <w:marRight w:val="0"/>
      <w:marTop w:val="0"/>
      <w:marBottom w:val="0"/>
      <w:divBdr>
        <w:top w:val="none" w:sz="0" w:space="0" w:color="auto"/>
        <w:left w:val="none" w:sz="0" w:space="0" w:color="auto"/>
        <w:bottom w:val="none" w:sz="0" w:space="0" w:color="auto"/>
        <w:right w:val="none" w:sz="0" w:space="0" w:color="auto"/>
      </w:divBdr>
    </w:div>
    <w:div w:id="1986469548">
      <w:bodyDiv w:val="1"/>
      <w:marLeft w:val="0"/>
      <w:marRight w:val="0"/>
      <w:marTop w:val="0"/>
      <w:marBottom w:val="0"/>
      <w:divBdr>
        <w:top w:val="none" w:sz="0" w:space="0" w:color="auto"/>
        <w:left w:val="none" w:sz="0" w:space="0" w:color="auto"/>
        <w:bottom w:val="none" w:sz="0" w:space="0" w:color="auto"/>
        <w:right w:val="none" w:sz="0" w:space="0" w:color="auto"/>
      </w:divBdr>
    </w:div>
    <w:div w:id="2140027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matsio.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108C-D154-4E51-8453-7B46BEFA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2789</Words>
  <Characters>15064</Characters>
  <Application>Microsoft Office Word</Application>
  <DocSecurity>0</DocSecurity>
  <Lines>125</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n.kostaki</cp:lastModifiedBy>
  <cp:revision>23</cp:revision>
  <cp:lastPrinted>2020-02-27T08:44:00Z</cp:lastPrinted>
  <dcterms:created xsi:type="dcterms:W3CDTF">2020-02-06T11:05:00Z</dcterms:created>
  <dcterms:modified xsi:type="dcterms:W3CDTF">2020-03-04T10:27:00Z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Writer</vt:lpwstr>
  </property>
  <property fmtid="{D5CDD505-2E9C-101B-9397-08002B2CF9AE}" pid="4" name="LastSaved">
    <vt:filetime>2018-05-15T00:00:00Z</vt:filetime>
  </property>
</Properties>
</file>